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0455" w14:textId="77777777" w:rsidR="008B77C2" w:rsidRPr="006B044A" w:rsidRDefault="008B77C2" w:rsidP="008B77C2">
      <w:pPr>
        <w:rPr>
          <w:rFonts w:cstheme="minorHAnsi"/>
          <w:b/>
          <w:bCs/>
          <w:kern w:val="22"/>
        </w:rPr>
      </w:pPr>
      <w:bookmarkStart w:id="0" w:name="_Hlk144126485"/>
      <w:r w:rsidRPr="006B044A">
        <w:rPr>
          <w:rFonts w:cstheme="minorHAnsi"/>
          <w:b/>
          <w:bCs/>
          <w:kern w:val="22"/>
        </w:rPr>
        <w:t>GUIDE SPECIFICATION</w:t>
      </w:r>
    </w:p>
    <w:p w14:paraId="27BBFDAF" w14:textId="7D9B3015" w:rsidR="008B77C2" w:rsidRPr="006B044A" w:rsidRDefault="008B77C2" w:rsidP="001C4E01">
      <w:pPr>
        <w:pStyle w:val="NoSpacing"/>
        <w:rPr>
          <w:rFonts w:cstheme="minorHAnsi"/>
          <w:i/>
          <w:iCs/>
          <w:kern w:val="22"/>
        </w:rPr>
      </w:pPr>
      <w:r w:rsidRPr="006B044A">
        <w:rPr>
          <w:rFonts w:cstheme="minorHAnsi"/>
          <w:i/>
          <w:iCs/>
          <w:kern w:val="22"/>
        </w:rPr>
        <w:t xml:space="preserve">Specifier Notes: This guide specification is written in Construction Specifications Institute (CSI) 3-Part Format in accordance with The CSI Construction Specifications Practice Guide, MasterFormat, SectionFormat, and PageFormat. </w:t>
      </w:r>
    </w:p>
    <w:p w14:paraId="45909DEC" w14:textId="77777777" w:rsidR="001C4E01" w:rsidRPr="006B044A" w:rsidRDefault="001C4E01" w:rsidP="001C4E01">
      <w:pPr>
        <w:pStyle w:val="NoSpacing"/>
        <w:rPr>
          <w:rFonts w:cstheme="minorHAnsi"/>
          <w:kern w:val="22"/>
        </w:rPr>
      </w:pPr>
    </w:p>
    <w:p w14:paraId="71FFDD04" w14:textId="1DC85367" w:rsidR="008B77C2" w:rsidRPr="006B044A" w:rsidRDefault="008B77C2" w:rsidP="001C4E01">
      <w:pPr>
        <w:pStyle w:val="NoSpacing"/>
        <w:rPr>
          <w:rFonts w:cstheme="minorHAnsi"/>
          <w:i/>
          <w:iCs/>
          <w:kern w:val="22"/>
        </w:rPr>
      </w:pPr>
      <w:r w:rsidRPr="006B044A">
        <w:rPr>
          <w:rFonts w:cstheme="minorHAnsi"/>
          <w:i/>
          <w:iCs/>
          <w:kern w:val="22"/>
        </w:rPr>
        <w:t>Specifier Notes: This Section must be carefully reviewed and edited by the Architect or Engineer to meet the requirements of the Project and local building code. Coordinate this Section with Division 01, other specification sections, and the Drawings. Delete all Specifier Notes after editing this Section.</w:t>
      </w:r>
    </w:p>
    <w:p w14:paraId="7FCED65D" w14:textId="66347E0A" w:rsidR="008B77C2" w:rsidRPr="006B044A" w:rsidRDefault="008B77C2" w:rsidP="001C4E01">
      <w:pPr>
        <w:pStyle w:val="NoSpacing"/>
        <w:rPr>
          <w:rFonts w:cstheme="minorHAnsi"/>
          <w:i/>
          <w:iCs/>
          <w:kern w:val="22"/>
        </w:rPr>
      </w:pPr>
      <w:r w:rsidRPr="006B044A">
        <w:rPr>
          <w:rFonts w:cstheme="minorHAnsi"/>
          <w:i/>
          <w:iCs/>
          <w:kern w:val="22"/>
        </w:rPr>
        <w:t>Section numbers and titles are based on MasterFormat 201</w:t>
      </w:r>
      <w:r w:rsidR="00705429" w:rsidRPr="006B044A">
        <w:rPr>
          <w:rFonts w:cstheme="minorHAnsi"/>
          <w:i/>
          <w:iCs/>
          <w:kern w:val="22"/>
        </w:rPr>
        <w:t>6</w:t>
      </w:r>
      <w:r w:rsidRPr="006B044A">
        <w:rPr>
          <w:rFonts w:cstheme="minorHAnsi"/>
          <w:i/>
          <w:iCs/>
          <w:kern w:val="22"/>
        </w:rPr>
        <w:t xml:space="preserve"> Update.</w:t>
      </w:r>
    </w:p>
    <w:p w14:paraId="4102D7CE" w14:textId="77777777" w:rsidR="001C4E01" w:rsidRPr="006B044A" w:rsidRDefault="001C4E01" w:rsidP="001C4E01">
      <w:pPr>
        <w:pStyle w:val="NoSpacing"/>
        <w:rPr>
          <w:rFonts w:cstheme="minorHAnsi"/>
          <w:kern w:val="22"/>
        </w:rPr>
      </w:pPr>
    </w:p>
    <w:p w14:paraId="3D02ADFD" w14:textId="7BD42314" w:rsidR="008B77C2" w:rsidRPr="006B044A" w:rsidRDefault="008B77C2" w:rsidP="001C4E01">
      <w:pPr>
        <w:pStyle w:val="NoSpacing"/>
        <w:rPr>
          <w:rFonts w:cstheme="minorHAnsi"/>
          <w:b/>
          <w:bCs/>
          <w:kern w:val="22"/>
        </w:rPr>
      </w:pPr>
      <w:r w:rsidRPr="006B044A">
        <w:rPr>
          <w:rFonts w:cstheme="minorHAnsi"/>
          <w:b/>
          <w:bCs/>
          <w:kern w:val="22"/>
        </w:rPr>
        <w:t xml:space="preserve">SECTION 23 </w:t>
      </w:r>
      <w:r w:rsidR="00705429" w:rsidRPr="006B044A">
        <w:rPr>
          <w:rFonts w:cstheme="minorHAnsi"/>
          <w:b/>
          <w:bCs/>
          <w:kern w:val="22"/>
        </w:rPr>
        <w:t xml:space="preserve">72 </w:t>
      </w:r>
      <w:r w:rsidR="00DC0712" w:rsidRPr="006B044A">
        <w:rPr>
          <w:rFonts w:cstheme="minorHAnsi"/>
          <w:b/>
          <w:bCs/>
          <w:kern w:val="22"/>
        </w:rPr>
        <w:t>00</w:t>
      </w:r>
    </w:p>
    <w:p w14:paraId="05317B4F" w14:textId="5872DD8E" w:rsidR="001C4E01" w:rsidRPr="006B044A" w:rsidRDefault="00DC0712" w:rsidP="00655F4C">
      <w:pPr>
        <w:pStyle w:val="NoSpacing"/>
        <w:spacing w:after="160"/>
        <w:rPr>
          <w:rFonts w:cstheme="minorHAnsi"/>
          <w:b/>
          <w:bCs/>
          <w:kern w:val="22"/>
        </w:rPr>
      </w:pPr>
      <w:r w:rsidRPr="006B044A">
        <w:rPr>
          <w:rFonts w:cstheme="minorHAnsi"/>
          <w:b/>
          <w:bCs/>
          <w:kern w:val="22"/>
        </w:rPr>
        <w:t>AIR-TO</w:t>
      </w:r>
      <w:r w:rsidR="000534AF" w:rsidRPr="006B044A">
        <w:rPr>
          <w:rFonts w:cstheme="minorHAnsi"/>
          <w:b/>
          <w:bCs/>
          <w:kern w:val="22"/>
        </w:rPr>
        <w:t>-</w:t>
      </w:r>
      <w:r w:rsidRPr="006B044A">
        <w:rPr>
          <w:rFonts w:cstheme="minorHAnsi"/>
          <w:b/>
          <w:bCs/>
          <w:kern w:val="22"/>
        </w:rPr>
        <w:t xml:space="preserve">AIR ENERGY </w:t>
      </w:r>
      <w:r w:rsidR="00705429" w:rsidRPr="006B044A">
        <w:rPr>
          <w:rFonts w:cstheme="minorHAnsi"/>
          <w:b/>
          <w:bCs/>
          <w:kern w:val="22"/>
        </w:rPr>
        <w:t>RECOVERY VENTILATOR</w:t>
      </w:r>
    </w:p>
    <w:p w14:paraId="7828D163" w14:textId="4A69C4A8" w:rsidR="008B77C2" w:rsidRPr="006B044A" w:rsidRDefault="008B77C2" w:rsidP="49F73C28">
      <w:pPr>
        <w:pStyle w:val="NoSpacing"/>
        <w:rPr>
          <w:i/>
          <w:iCs/>
          <w:kern w:val="22"/>
        </w:rPr>
      </w:pPr>
      <w:r w:rsidRPr="006B044A">
        <w:rPr>
          <w:i/>
          <w:iCs/>
          <w:kern w:val="22"/>
        </w:rPr>
        <w:t>Specifier Notes: This Section covers Fantech</w:t>
      </w:r>
      <w:r w:rsidR="00705429" w:rsidRPr="006B044A">
        <w:rPr>
          <w:i/>
          <w:iCs/>
          <w:kern w:val="22"/>
        </w:rPr>
        <w:t xml:space="preserve">’s </w:t>
      </w:r>
      <w:r w:rsidR="186CA279" w:rsidRPr="006B044A">
        <w:rPr>
          <w:i/>
          <w:iCs/>
          <w:kern w:val="22"/>
        </w:rPr>
        <w:t>FIT 120E</w:t>
      </w:r>
      <w:r w:rsidR="00491EA0" w:rsidRPr="006B044A">
        <w:rPr>
          <w:i/>
          <w:iCs/>
          <w:kern w:val="22"/>
        </w:rPr>
        <w:t>,</w:t>
      </w:r>
      <w:r w:rsidR="186CA279" w:rsidRPr="006B044A">
        <w:rPr>
          <w:i/>
          <w:iCs/>
          <w:kern w:val="22"/>
        </w:rPr>
        <w:t xml:space="preserve"> </w:t>
      </w:r>
      <w:r w:rsidR="0054587E" w:rsidRPr="006B044A">
        <w:rPr>
          <w:i/>
          <w:iCs/>
          <w:kern w:val="22"/>
        </w:rPr>
        <w:t>FIT 120E</w:t>
      </w:r>
      <w:r w:rsidR="00625436" w:rsidRPr="006B044A">
        <w:rPr>
          <w:i/>
          <w:iCs/>
          <w:kern w:val="22"/>
        </w:rPr>
        <w:t>-M</w:t>
      </w:r>
      <w:r w:rsidR="00491EA0" w:rsidRPr="006B044A">
        <w:rPr>
          <w:i/>
          <w:iCs/>
          <w:kern w:val="22"/>
        </w:rPr>
        <w:t>, and FIT 120E-HC series of Energy Recovery Ventilators</w:t>
      </w:r>
      <w:r w:rsidRPr="006B044A">
        <w:rPr>
          <w:i/>
          <w:iCs/>
          <w:kern w:val="22"/>
        </w:rPr>
        <w:t xml:space="preserve">. Consult Fantech for assistance in editing this Section as required for the Project. </w:t>
      </w:r>
    </w:p>
    <w:p w14:paraId="754545FF" w14:textId="77777777" w:rsidR="001C4E01" w:rsidRPr="006B044A" w:rsidRDefault="001C4E01" w:rsidP="001C4E01">
      <w:pPr>
        <w:pStyle w:val="NoSpacing"/>
        <w:rPr>
          <w:rFonts w:cstheme="minorHAnsi"/>
          <w:kern w:val="22"/>
        </w:rPr>
      </w:pPr>
    </w:p>
    <w:p w14:paraId="7CF17586" w14:textId="186F16D9" w:rsidR="008B77C2" w:rsidRPr="006B044A" w:rsidRDefault="008B77C2" w:rsidP="001C4E01">
      <w:pPr>
        <w:pStyle w:val="NoSpacing"/>
        <w:rPr>
          <w:rFonts w:cstheme="minorHAnsi"/>
          <w:b/>
          <w:bCs/>
          <w:kern w:val="22"/>
        </w:rPr>
      </w:pPr>
      <w:r w:rsidRPr="006B044A">
        <w:rPr>
          <w:rFonts w:cstheme="minorHAnsi"/>
          <w:b/>
          <w:bCs/>
          <w:kern w:val="22"/>
        </w:rPr>
        <w:t>PART 1. GENERAL</w:t>
      </w:r>
    </w:p>
    <w:p w14:paraId="78CC3EB2" w14:textId="77777777" w:rsidR="001C4E01" w:rsidRPr="006B044A" w:rsidRDefault="001C4E01" w:rsidP="001C4E01">
      <w:pPr>
        <w:pStyle w:val="NoSpacing"/>
        <w:rPr>
          <w:rFonts w:cstheme="minorHAnsi"/>
          <w:kern w:val="22"/>
        </w:rPr>
      </w:pPr>
    </w:p>
    <w:p w14:paraId="56368B77" w14:textId="09854E52" w:rsidR="008B77C2" w:rsidRPr="006B044A" w:rsidRDefault="007363CD" w:rsidP="007363CD">
      <w:pPr>
        <w:pStyle w:val="NoSpacing"/>
        <w:rPr>
          <w:rFonts w:cstheme="minorHAnsi"/>
          <w:b/>
          <w:bCs/>
          <w:kern w:val="22"/>
        </w:rPr>
      </w:pPr>
      <w:r w:rsidRPr="006B044A">
        <w:rPr>
          <w:rFonts w:cstheme="minorHAnsi"/>
          <w:b/>
          <w:bCs/>
          <w:kern w:val="22"/>
        </w:rPr>
        <w:t xml:space="preserve">1.1 </w:t>
      </w:r>
      <w:r w:rsidR="008B77C2" w:rsidRPr="006B044A">
        <w:rPr>
          <w:rFonts w:cstheme="minorHAnsi"/>
          <w:b/>
          <w:bCs/>
          <w:kern w:val="22"/>
        </w:rPr>
        <w:t>SECTION INCLUDES</w:t>
      </w:r>
    </w:p>
    <w:p w14:paraId="62DA8C39" w14:textId="5FA3451A" w:rsidR="008B77C2" w:rsidRPr="006B044A" w:rsidRDefault="00DC0712" w:rsidP="00625436">
      <w:pPr>
        <w:pStyle w:val="NoSpacing"/>
        <w:numPr>
          <w:ilvl w:val="0"/>
          <w:numId w:val="31"/>
        </w:numPr>
        <w:rPr>
          <w:rFonts w:cstheme="minorHAnsi"/>
          <w:kern w:val="22"/>
        </w:rPr>
      </w:pPr>
      <w:r w:rsidRPr="006B044A">
        <w:rPr>
          <w:rFonts w:cstheme="minorHAnsi"/>
          <w:kern w:val="22"/>
        </w:rPr>
        <w:t>Energy</w:t>
      </w:r>
      <w:r w:rsidR="00705429" w:rsidRPr="006B044A">
        <w:rPr>
          <w:rFonts w:cstheme="minorHAnsi"/>
          <w:kern w:val="22"/>
        </w:rPr>
        <w:t xml:space="preserve"> Recovery Ventilators</w:t>
      </w:r>
    </w:p>
    <w:p w14:paraId="78D0E7E5" w14:textId="77777777" w:rsidR="001C4E01" w:rsidRPr="006B044A" w:rsidRDefault="001C4E01" w:rsidP="001C4E01">
      <w:pPr>
        <w:pStyle w:val="NoSpacing"/>
        <w:rPr>
          <w:rFonts w:cstheme="minorHAnsi"/>
          <w:kern w:val="22"/>
        </w:rPr>
      </w:pPr>
    </w:p>
    <w:p w14:paraId="012D2CD5" w14:textId="0E6C3586" w:rsidR="008B77C2" w:rsidRPr="006B044A" w:rsidRDefault="008B77C2" w:rsidP="001C4E01">
      <w:pPr>
        <w:pStyle w:val="NoSpacing"/>
        <w:rPr>
          <w:rFonts w:cstheme="minorHAnsi"/>
          <w:b/>
          <w:bCs/>
          <w:kern w:val="22"/>
        </w:rPr>
      </w:pPr>
      <w:r w:rsidRPr="006B044A">
        <w:rPr>
          <w:rFonts w:cstheme="minorHAnsi"/>
          <w:b/>
          <w:bCs/>
          <w:kern w:val="22"/>
        </w:rPr>
        <w:t>1.</w:t>
      </w:r>
      <w:r w:rsidR="00193690" w:rsidRPr="006B044A">
        <w:rPr>
          <w:rFonts w:cstheme="minorHAnsi"/>
          <w:b/>
          <w:bCs/>
          <w:kern w:val="22"/>
        </w:rPr>
        <w:t xml:space="preserve">2 </w:t>
      </w:r>
      <w:r w:rsidRPr="006B044A">
        <w:rPr>
          <w:rFonts w:cstheme="minorHAnsi"/>
          <w:b/>
          <w:bCs/>
          <w:kern w:val="22"/>
        </w:rPr>
        <w:t>RELATED REQUIREMENTS</w:t>
      </w:r>
    </w:p>
    <w:p w14:paraId="3D1DA9EA" w14:textId="787CD2DE" w:rsidR="008B77C2" w:rsidRPr="006B044A" w:rsidRDefault="008B77C2" w:rsidP="001C4E01">
      <w:pPr>
        <w:pStyle w:val="NoSpacing"/>
        <w:rPr>
          <w:rFonts w:cstheme="minorHAnsi"/>
          <w:i/>
          <w:iCs/>
          <w:kern w:val="22"/>
        </w:rPr>
      </w:pPr>
      <w:r w:rsidRPr="006B044A">
        <w:rPr>
          <w:rFonts w:cstheme="minorHAnsi"/>
          <w:i/>
          <w:iCs/>
          <w:kern w:val="22"/>
        </w:rPr>
        <w:t xml:space="preserve">Specifier Notes: Edit the following list of related sections as required for the Project. Limit the list to sections with specific information that the reader might expect to find in this </w:t>
      </w:r>
      <w:r w:rsidR="00D17741" w:rsidRPr="006B044A">
        <w:rPr>
          <w:rFonts w:cstheme="minorHAnsi"/>
          <w:i/>
          <w:iCs/>
          <w:kern w:val="22"/>
        </w:rPr>
        <w:t>Section but</w:t>
      </w:r>
      <w:r w:rsidRPr="006B044A">
        <w:rPr>
          <w:rFonts w:cstheme="minorHAnsi"/>
          <w:i/>
          <w:iCs/>
          <w:kern w:val="22"/>
        </w:rPr>
        <w:t xml:space="preserve"> is specified elsewhere.</w:t>
      </w:r>
    </w:p>
    <w:p w14:paraId="360C5B3D" w14:textId="64F3D65D" w:rsidR="008B77C2" w:rsidRPr="006B044A" w:rsidRDefault="008B77C2" w:rsidP="00372780">
      <w:pPr>
        <w:pStyle w:val="NoSpacing"/>
        <w:numPr>
          <w:ilvl w:val="0"/>
          <w:numId w:val="32"/>
        </w:numPr>
        <w:tabs>
          <w:tab w:val="left" w:pos="2552"/>
        </w:tabs>
        <w:rPr>
          <w:rFonts w:cstheme="minorHAnsi"/>
          <w:kern w:val="22"/>
        </w:rPr>
      </w:pPr>
      <w:r w:rsidRPr="006B044A">
        <w:rPr>
          <w:rFonts w:cstheme="minorHAnsi"/>
          <w:kern w:val="22"/>
        </w:rPr>
        <w:t xml:space="preserve">Section 23 </w:t>
      </w:r>
      <w:r w:rsidR="00705429" w:rsidRPr="006B044A">
        <w:rPr>
          <w:rFonts w:cstheme="minorHAnsi"/>
          <w:kern w:val="22"/>
        </w:rPr>
        <w:t>08</w:t>
      </w:r>
      <w:r w:rsidRPr="006B044A">
        <w:rPr>
          <w:rFonts w:cstheme="minorHAnsi"/>
          <w:kern w:val="22"/>
        </w:rPr>
        <w:t xml:space="preserve"> 00 </w:t>
      </w:r>
      <w:r w:rsidR="00372780" w:rsidRPr="006B044A">
        <w:rPr>
          <w:rFonts w:cstheme="minorHAnsi"/>
          <w:kern w:val="22"/>
        </w:rPr>
        <w:tab/>
      </w:r>
      <w:r w:rsidRPr="006B044A">
        <w:rPr>
          <w:rFonts w:cstheme="minorHAnsi"/>
          <w:kern w:val="22"/>
        </w:rPr>
        <w:t xml:space="preserve">– </w:t>
      </w:r>
      <w:r w:rsidR="00705429" w:rsidRPr="006B044A">
        <w:rPr>
          <w:rFonts w:cstheme="minorHAnsi"/>
          <w:kern w:val="22"/>
        </w:rPr>
        <w:t>Commissioning of HVAC</w:t>
      </w:r>
    </w:p>
    <w:p w14:paraId="5B3D6F51" w14:textId="77777777" w:rsidR="001C4E01" w:rsidRPr="006B044A" w:rsidRDefault="001C4E01" w:rsidP="001C4E01">
      <w:pPr>
        <w:pStyle w:val="NoSpacing"/>
        <w:rPr>
          <w:rFonts w:cstheme="minorHAnsi"/>
          <w:kern w:val="22"/>
        </w:rPr>
      </w:pPr>
    </w:p>
    <w:p w14:paraId="097C12FB" w14:textId="1FCB7256" w:rsidR="008B77C2" w:rsidRPr="006B044A" w:rsidRDefault="008B77C2" w:rsidP="001C4E01">
      <w:pPr>
        <w:pStyle w:val="NoSpacing"/>
        <w:rPr>
          <w:rFonts w:cstheme="minorHAnsi"/>
          <w:b/>
          <w:bCs/>
          <w:kern w:val="22"/>
        </w:rPr>
      </w:pPr>
      <w:r w:rsidRPr="006B044A">
        <w:rPr>
          <w:rFonts w:cstheme="minorHAnsi"/>
          <w:b/>
          <w:bCs/>
          <w:kern w:val="22"/>
        </w:rPr>
        <w:t>1.3</w:t>
      </w:r>
      <w:r w:rsidR="005D598A" w:rsidRPr="006B044A">
        <w:rPr>
          <w:rFonts w:cstheme="minorHAnsi"/>
          <w:b/>
          <w:bCs/>
          <w:kern w:val="22"/>
        </w:rPr>
        <w:t xml:space="preserve"> </w:t>
      </w:r>
      <w:r w:rsidRPr="006B044A">
        <w:rPr>
          <w:rFonts w:cstheme="minorHAnsi"/>
          <w:b/>
          <w:bCs/>
          <w:kern w:val="22"/>
        </w:rPr>
        <w:t>REFERENCE STANDARDS</w:t>
      </w:r>
    </w:p>
    <w:p w14:paraId="19AD957C" w14:textId="3FD61548" w:rsidR="00D26884" w:rsidRPr="006B044A" w:rsidRDefault="008B77C2" w:rsidP="009D1FA6">
      <w:pPr>
        <w:pStyle w:val="NoSpacing"/>
        <w:rPr>
          <w:rFonts w:cstheme="minorHAnsi"/>
          <w:kern w:val="22"/>
        </w:rPr>
      </w:pPr>
      <w:r w:rsidRPr="006B044A">
        <w:rPr>
          <w:rFonts w:cstheme="minorHAnsi"/>
          <w:i/>
          <w:iCs/>
          <w:kern w:val="22"/>
        </w:rPr>
        <w:t>Specifier Notes: List reference standards used elsewhere in this Section, complete with designations and titles. Delete reference standards from the following list not used in the edited Section.</w:t>
      </w:r>
    </w:p>
    <w:p w14:paraId="3EA5A5BF" w14:textId="73E0CA0A" w:rsidR="00625436" w:rsidRPr="006B044A" w:rsidRDefault="00705429" w:rsidP="00372780">
      <w:pPr>
        <w:pStyle w:val="NoSpacing"/>
        <w:numPr>
          <w:ilvl w:val="0"/>
          <w:numId w:val="33"/>
        </w:numPr>
        <w:tabs>
          <w:tab w:val="left" w:pos="2552"/>
        </w:tabs>
        <w:rPr>
          <w:rFonts w:cstheme="minorHAnsi"/>
          <w:kern w:val="22"/>
        </w:rPr>
      </w:pPr>
      <w:r w:rsidRPr="006B044A">
        <w:rPr>
          <w:rFonts w:cstheme="minorHAnsi"/>
          <w:kern w:val="22"/>
        </w:rPr>
        <w:t xml:space="preserve">CSA C22.2, No. 113 </w:t>
      </w:r>
      <w:r w:rsidR="00372780" w:rsidRPr="006B044A">
        <w:rPr>
          <w:rFonts w:cstheme="minorHAnsi"/>
          <w:kern w:val="22"/>
        </w:rPr>
        <w:tab/>
      </w:r>
      <w:r w:rsidRPr="006B044A">
        <w:rPr>
          <w:rFonts w:cstheme="minorHAnsi"/>
          <w:kern w:val="22"/>
        </w:rPr>
        <w:t>– Fans and Ventilators</w:t>
      </w:r>
    </w:p>
    <w:p w14:paraId="0DEA22B0" w14:textId="77777777" w:rsidR="00372780" w:rsidRPr="006B044A" w:rsidRDefault="00E304A4" w:rsidP="00372780">
      <w:pPr>
        <w:pStyle w:val="NoSpacing"/>
        <w:numPr>
          <w:ilvl w:val="0"/>
          <w:numId w:val="33"/>
        </w:numPr>
        <w:tabs>
          <w:tab w:val="left" w:pos="2552"/>
        </w:tabs>
        <w:rPr>
          <w:rFonts w:cstheme="minorHAnsi"/>
          <w:kern w:val="22"/>
        </w:rPr>
      </w:pPr>
      <w:r w:rsidRPr="006B044A">
        <w:rPr>
          <w:rFonts w:cstheme="minorHAnsi"/>
          <w:kern w:val="22"/>
        </w:rPr>
        <w:t xml:space="preserve">CSA C439 </w:t>
      </w:r>
      <w:r w:rsidR="00372780" w:rsidRPr="006B044A">
        <w:rPr>
          <w:rFonts w:cstheme="minorHAnsi"/>
          <w:kern w:val="22"/>
        </w:rPr>
        <w:tab/>
      </w:r>
      <w:r w:rsidRPr="006B044A">
        <w:rPr>
          <w:rFonts w:cstheme="minorHAnsi"/>
          <w:kern w:val="22"/>
        </w:rPr>
        <w:t>– Laboratory Methods of Test for Rating the Performance of Heat/Energy-</w:t>
      </w:r>
    </w:p>
    <w:p w14:paraId="78A093AF" w14:textId="6DBE4E45" w:rsidR="00625436" w:rsidRPr="006B044A" w:rsidRDefault="00372780" w:rsidP="00372780">
      <w:pPr>
        <w:pStyle w:val="NoSpacing"/>
        <w:tabs>
          <w:tab w:val="left" w:pos="2552"/>
          <w:tab w:val="left" w:pos="2694"/>
        </w:tabs>
        <w:ind w:left="720"/>
        <w:rPr>
          <w:rFonts w:cstheme="minorHAnsi"/>
          <w:kern w:val="22"/>
        </w:rPr>
      </w:pPr>
      <w:r w:rsidRPr="006B044A">
        <w:rPr>
          <w:rFonts w:cstheme="minorHAnsi"/>
          <w:kern w:val="22"/>
        </w:rPr>
        <w:tab/>
      </w:r>
      <w:r w:rsidRPr="006B044A">
        <w:rPr>
          <w:rFonts w:cstheme="minorHAnsi"/>
          <w:kern w:val="22"/>
        </w:rPr>
        <w:tab/>
      </w:r>
      <w:r w:rsidR="00E304A4" w:rsidRPr="006B044A">
        <w:rPr>
          <w:rFonts w:cstheme="minorHAnsi"/>
          <w:kern w:val="22"/>
        </w:rPr>
        <w:t>Recovery Ventilators</w:t>
      </w:r>
    </w:p>
    <w:p w14:paraId="4082D9C2" w14:textId="3C5D1625" w:rsidR="00625436" w:rsidRPr="006B044A" w:rsidRDefault="00E304A4" w:rsidP="00372780">
      <w:pPr>
        <w:pStyle w:val="NoSpacing"/>
        <w:numPr>
          <w:ilvl w:val="0"/>
          <w:numId w:val="33"/>
        </w:numPr>
        <w:tabs>
          <w:tab w:val="left" w:pos="2552"/>
        </w:tabs>
        <w:rPr>
          <w:rFonts w:cstheme="minorHAnsi"/>
          <w:kern w:val="22"/>
        </w:rPr>
      </w:pPr>
      <w:r w:rsidRPr="006B044A">
        <w:rPr>
          <w:rFonts w:cstheme="minorHAnsi"/>
          <w:kern w:val="22"/>
        </w:rPr>
        <w:t xml:space="preserve">CSA F326 </w:t>
      </w:r>
      <w:r w:rsidR="00372780" w:rsidRPr="006B044A">
        <w:rPr>
          <w:rFonts w:cstheme="minorHAnsi"/>
          <w:kern w:val="22"/>
        </w:rPr>
        <w:tab/>
      </w:r>
      <w:r w:rsidRPr="006B044A">
        <w:rPr>
          <w:rFonts w:cstheme="minorHAnsi"/>
          <w:kern w:val="22"/>
        </w:rPr>
        <w:t>– Residential Mechanical Ventilation Systems</w:t>
      </w:r>
    </w:p>
    <w:p w14:paraId="29E7336C" w14:textId="5A276AC6" w:rsidR="00625436" w:rsidRPr="006B044A" w:rsidRDefault="009563E8" w:rsidP="00372780">
      <w:pPr>
        <w:pStyle w:val="NoSpacing"/>
        <w:numPr>
          <w:ilvl w:val="0"/>
          <w:numId w:val="33"/>
        </w:numPr>
        <w:tabs>
          <w:tab w:val="left" w:pos="2552"/>
        </w:tabs>
        <w:rPr>
          <w:rFonts w:cstheme="minorHAnsi"/>
          <w:kern w:val="22"/>
        </w:rPr>
      </w:pPr>
      <w:r w:rsidRPr="006B044A">
        <w:rPr>
          <w:rFonts w:cstheme="minorHAnsi"/>
          <w:kern w:val="22"/>
        </w:rPr>
        <w:t>IEC 60529</w:t>
      </w:r>
      <w:r w:rsidR="002A7245" w:rsidRPr="006B044A">
        <w:rPr>
          <w:rFonts w:cstheme="minorHAnsi"/>
          <w:kern w:val="22"/>
        </w:rPr>
        <w:t xml:space="preserve"> </w:t>
      </w:r>
      <w:r w:rsidR="00372780" w:rsidRPr="006B044A">
        <w:rPr>
          <w:rFonts w:cstheme="minorHAnsi"/>
          <w:kern w:val="22"/>
        </w:rPr>
        <w:tab/>
      </w:r>
      <w:r w:rsidRPr="006B044A">
        <w:rPr>
          <w:rFonts w:cstheme="minorHAnsi"/>
          <w:kern w:val="22"/>
        </w:rPr>
        <w:t>– Ingress Protection Test Standard</w:t>
      </w:r>
    </w:p>
    <w:p w14:paraId="5EFB40FA" w14:textId="353805E6" w:rsidR="00625436" w:rsidRPr="006B044A" w:rsidRDefault="00566392" w:rsidP="00372780">
      <w:pPr>
        <w:pStyle w:val="NoSpacing"/>
        <w:numPr>
          <w:ilvl w:val="0"/>
          <w:numId w:val="33"/>
        </w:numPr>
        <w:tabs>
          <w:tab w:val="left" w:pos="2552"/>
        </w:tabs>
        <w:rPr>
          <w:rFonts w:cstheme="minorHAnsi"/>
          <w:kern w:val="22"/>
        </w:rPr>
      </w:pPr>
      <w:r w:rsidRPr="006B044A">
        <w:rPr>
          <w:rFonts w:cstheme="minorHAnsi"/>
          <w:kern w:val="22"/>
        </w:rPr>
        <w:t xml:space="preserve">ISO 9001:2015 </w:t>
      </w:r>
      <w:r w:rsidR="00372780" w:rsidRPr="006B044A">
        <w:rPr>
          <w:rFonts w:cstheme="minorHAnsi"/>
          <w:kern w:val="22"/>
        </w:rPr>
        <w:tab/>
      </w:r>
      <w:r w:rsidRPr="006B044A">
        <w:rPr>
          <w:rFonts w:cstheme="minorHAnsi"/>
          <w:kern w:val="22"/>
        </w:rPr>
        <w:t>– Quality Management Systems – Requirements</w:t>
      </w:r>
    </w:p>
    <w:p w14:paraId="2E2DF3B7" w14:textId="41470579" w:rsidR="00625436" w:rsidRPr="006B044A" w:rsidRDefault="002A7245" w:rsidP="00372780">
      <w:pPr>
        <w:pStyle w:val="NoSpacing"/>
        <w:numPr>
          <w:ilvl w:val="0"/>
          <w:numId w:val="33"/>
        </w:numPr>
        <w:tabs>
          <w:tab w:val="left" w:pos="2552"/>
        </w:tabs>
        <w:rPr>
          <w:rFonts w:cstheme="minorHAnsi"/>
          <w:kern w:val="22"/>
        </w:rPr>
      </w:pPr>
      <w:r w:rsidRPr="006B044A">
        <w:rPr>
          <w:rFonts w:cstheme="minorHAnsi"/>
          <w:kern w:val="22"/>
        </w:rPr>
        <w:t xml:space="preserve">NFPA 70 </w:t>
      </w:r>
      <w:r w:rsidR="00372780" w:rsidRPr="006B044A">
        <w:rPr>
          <w:rFonts w:cstheme="minorHAnsi"/>
          <w:kern w:val="22"/>
        </w:rPr>
        <w:tab/>
      </w:r>
      <w:r w:rsidRPr="006B044A">
        <w:rPr>
          <w:rFonts w:cstheme="minorHAnsi"/>
          <w:kern w:val="22"/>
        </w:rPr>
        <w:t>– National Electrical Code</w:t>
      </w:r>
      <w:r w:rsidR="00A451D8" w:rsidRPr="006B044A">
        <w:rPr>
          <w:rFonts w:cstheme="minorHAnsi"/>
          <w:kern w:val="22"/>
        </w:rPr>
        <w:t xml:space="preserve"> (NEC)</w:t>
      </w:r>
    </w:p>
    <w:p w14:paraId="589DCA31" w14:textId="4B9DE14E" w:rsidR="00625436" w:rsidRPr="006B044A" w:rsidRDefault="00D26884" w:rsidP="00372780">
      <w:pPr>
        <w:pStyle w:val="NoSpacing"/>
        <w:numPr>
          <w:ilvl w:val="0"/>
          <w:numId w:val="33"/>
        </w:numPr>
        <w:tabs>
          <w:tab w:val="left" w:pos="2552"/>
        </w:tabs>
        <w:rPr>
          <w:rFonts w:cstheme="minorHAnsi"/>
          <w:kern w:val="22"/>
        </w:rPr>
      </w:pPr>
      <w:r w:rsidRPr="006B044A">
        <w:rPr>
          <w:rFonts w:cstheme="minorHAnsi"/>
          <w:kern w:val="22"/>
        </w:rPr>
        <w:t xml:space="preserve">UL1004 </w:t>
      </w:r>
      <w:r w:rsidR="00372780" w:rsidRPr="006B044A">
        <w:rPr>
          <w:rFonts w:cstheme="minorHAnsi"/>
          <w:kern w:val="22"/>
        </w:rPr>
        <w:tab/>
      </w:r>
      <w:r w:rsidRPr="006B044A">
        <w:rPr>
          <w:rFonts w:cstheme="minorHAnsi"/>
          <w:kern w:val="22"/>
        </w:rPr>
        <w:t xml:space="preserve">– </w:t>
      </w:r>
      <w:r w:rsidR="00A451D8" w:rsidRPr="006B044A">
        <w:rPr>
          <w:rFonts w:cstheme="minorHAnsi"/>
          <w:kern w:val="22"/>
        </w:rPr>
        <w:t xml:space="preserve">Standard for </w:t>
      </w:r>
      <w:r w:rsidRPr="006B044A">
        <w:rPr>
          <w:rFonts w:cstheme="minorHAnsi"/>
          <w:kern w:val="22"/>
        </w:rPr>
        <w:t>Safety Electric Motors</w:t>
      </w:r>
    </w:p>
    <w:p w14:paraId="2EB3B863" w14:textId="02D949E0" w:rsidR="00D26884" w:rsidRPr="006B044A" w:rsidRDefault="00E304A4" w:rsidP="00372780">
      <w:pPr>
        <w:pStyle w:val="NoSpacing"/>
        <w:numPr>
          <w:ilvl w:val="0"/>
          <w:numId w:val="33"/>
        </w:numPr>
        <w:tabs>
          <w:tab w:val="left" w:pos="2552"/>
        </w:tabs>
        <w:rPr>
          <w:rFonts w:cstheme="minorHAnsi"/>
          <w:kern w:val="22"/>
        </w:rPr>
      </w:pPr>
      <w:r w:rsidRPr="006B044A">
        <w:rPr>
          <w:rFonts w:cstheme="minorHAnsi"/>
          <w:kern w:val="22"/>
        </w:rPr>
        <w:t xml:space="preserve">UL1812 </w:t>
      </w:r>
      <w:r w:rsidR="00372780" w:rsidRPr="006B044A">
        <w:rPr>
          <w:rFonts w:cstheme="minorHAnsi"/>
          <w:kern w:val="22"/>
        </w:rPr>
        <w:tab/>
      </w:r>
      <w:r w:rsidRPr="006B044A">
        <w:rPr>
          <w:rFonts w:cstheme="minorHAnsi"/>
          <w:kern w:val="22"/>
        </w:rPr>
        <w:t>–</w:t>
      </w:r>
      <w:r w:rsidR="00D26884" w:rsidRPr="006B044A">
        <w:rPr>
          <w:rFonts w:cstheme="minorHAnsi"/>
          <w:kern w:val="22"/>
        </w:rPr>
        <w:t xml:space="preserve"> </w:t>
      </w:r>
      <w:r w:rsidR="00A451D8" w:rsidRPr="006B044A">
        <w:rPr>
          <w:rFonts w:cstheme="minorHAnsi"/>
          <w:kern w:val="22"/>
        </w:rPr>
        <w:t xml:space="preserve">Standard for </w:t>
      </w:r>
      <w:r w:rsidRPr="006B044A">
        <w:rPr>
          <w:rFonts w:cstheme="minorHAnsi"/>
          <w:kern w:val="22"/>
        </w:rPr>
        <w:t>Ducted Heat Recovery Ventilators</w:t>
      </w:r>
    </w:p>
    <w:p w14:paraId="27E01ED9" w14:textId="07948ACD" w:rsidR="008B77C2" w:rsidRPr="006B044A" w:rsidRDefault="0022065C" w:rsidP="00655F4C">
      <w:pPr>
        <w:spacing w:after="0"/>
        <w:rPr>
          <w:rFonts w:cstheme="minorHAnsi"/>
          <w:b/>
          <w:bCs/>
          <w:kern w:val="22"/>
        </w:rPr>
      </w:pPr>
      <w:r w:rsidRPr="006B044A">
        <w:rPr>
          <w:rFonts w:cstheme="minorHAnsi"/>
          <w:b/>
          <w:bCs/>
          <w:kern w:val="22"/>
        </w:rPr>
        <w:br w:type="page"/>
      </w:r>
      <w:r w:rsidR="008B77C2" w:rsidRPr="006B044A">
        <w:rPr>
          <w:rFonts w:cstheme="minorHAnsi"/>
          <w:b/>
          <w:bCs/>
          <w:kern w:val="22"/>
        </w:rPr>
        <w:lastRenderedPageBreak/>
        <w:t>1.4</w:t>
      </w:r>
      <w:r w:rsidR="005D598A" w:rsidRPr="006B044A">
        <w:rPr>
          <w:rFonts w:cstheme="minorHAnsi"/>
          <w:b/>
          <w:bCs/>
          <w:kern w:val="22"/>
        </w:rPr>
        <w:t xml:space="preserve"> </w:t>
      </w:r>
      <w:r w:rsidR="008B77C2" w:rsidRPr="006B044A">
        <w:rPr>
          <w:rFonts w:cstheme="minorHAnsi"/>
          <w:b/>
          <w:bCs/>
          <w:kern w:val="22"/>
        </w:rPr>
        <w:t>PREINSTALLATION MEETINGS</w:t>
      </w:r>
    </w:p>
    <w:p w14:paraId="5C0C3AEE" w14:textId="4897CD83" w:rsidR="008B77C2" w:rsidRPr="006B044A" w:rsidRDefault="008B77C2" w:rsidP="00655F4C">
      <w:pPr>
        <w:pStyle w:val="NoSpacing"/>
        <w:rPr>
          <w:rFonts w:cstheme="minorHAnsi"/>
          <w:i/>
          <w:iCs/>
          <w:kern w:val="22"/>
        </w:rPr>
      </w:pPr>
      <w:r w:rsidRPr="006B044A">
        <w:rPr>
          <w:rFonts w:cstheme="minorHAnsi"/>
          <w:i/>
          <w:iCs/>
          <w:kern w:val="22"/>
        </w:rPr>
        <w:t>Specifier Notes: Edit the Preinstallation Meetings article as required for the Project. Delete article if not required.</w:t>
      </w:r>
    </w:p>
    <w:p w14:paraId="5C3D9CF8" w14:textId="34B48C88" w:rsidR="008B77C2" w:rsidRPr="006B044A" w:rsidRDefault="008B77C2" w:rsidP="007363CD">
      <w:pPr>
        <w:pStyle w:val="NoSpacing"/>
        <w:numPr>
          <w:ilvl w:val="0"/>
          <w:numId w:val="8"/>
        </w:numPr>
        <w:rPr>
          <w:rFonts w:cstheme="minorHAnsi"/>
          <w:kern w:val="22"/>
        </w:rPr>
      </w:pPr>
      <w:r w:rsidRPr="006B044A">
        <w:rPr>
          <w:rFonts w:cstheme="minorHAnsi"/>
          <w:kern w:val="22"/>
        </w:rPr>
        <w:t>Convene preinstallation meeting [1 week] [2 weeks] before start of Work of this Section</w:t>
      </w:r>
    </w:p>
    <w:p w14:paraId="42BBAE22" w14:textId="0D800AF6" w:rsidR="008B77C2" w:rsidRPr="006B044A" w:rsidRDefault="008B77C2" w:rsidP="007363CD">
      <w:pPr>
        <w:pStyle w:val="NoSpacing"/>
        <w:numPr>
          <w:ilvl w:val="0"/>
          <w:numId w:val="8"/>
        </w:numPr>
        <w:rPr>
          <w:rFonts w:cstheme="minorHAnsi"/>
          <w:kern w:val="22"/>
        </w:rPr>
      </w:pPr>
      <w:r w:rsidRPr="006B044A">
        <w:rPr>
          <w:rFonts w:cstheme="minorHAnsi"/>
          <w:kern w:val="22"/>
        </w:rPr>
        <w:t>Require attendance of parties directly affecting Work of this Section, including Contractor, Architect, installer, and manufacturer’s representative</w:t>
      </w:r>
    </w:p>
    <w:p w14:paraId="38CF0A7F" w14:textId="77777777" w:rsidR="00655F4C" w:rsidRPr="006B044A" w:rsidRDefault="008B77C2" w:rsidP="007363CD">
      <w:pPr>
        <w:pStyle w:val="NoSpacing"/>
        <w:numPr>
          <w:ilvl w:val="0"/>
          <w:numId w:val="8"/>
        </w:numPr>
        <w:rPr>
          <w:rFonts w:cstheme="minorHAnsi"/>
          <w:kern w:val="22"/>
        </w:rPr>
      </w:pPr>
      <w:r w:rsidRPr="006B044A">
        <w:rPr>
          <w:rFonts w:cstheme="minorHAnsi"/>
          <w:kern w:val="22"/>
        </w:rPr>
        <w:t>Review the Following</w:t>
      </w:r>
      <w:r w:rsidR="00655F4C" w:rsidRPr="006B044A">
        <w:rPr>
          <w:rFonts w:cstheme="minorHAnsi"/>
          <w:kern w:val="22"/>
        </w:rPr>
        <w:t xml:space="preserve">: </w:t>
      </w:r>
    </w:p>
    <w:p w14:paraId="6368A3B2" w14:textId="77777777" w:rsidR="009E3B3D" w:rsidRPr="006B044A" w:rsidRDefault="008B77C2" w:rsidP="009E3B3D">
      <w:pPr>
        <w:pStyle w:val="NoSpacing"/>
        <w:numPr>
          <w:ilvl w:val="1"/>
          <w:numId w:val="8"/>
        </w:numPr>
        <w:rPr>
          <w:rFonts w:cstheme="minorHAnsi"/>
          <w:kern w:val="22"/>
        </w:rPr>
      </w:pPr>
      <w:r w:rsidRPr="006B044A">
        <w:rPr>
          <w:rFonts w:cstheme="minorHAnsi"/>
          <w:kern w:val="22"/>
        </w:rPr>
        <w:t>Materials</w:t>
      </w:r>
    </w:p>
    <w:p w14:paraId="526D293A" w14:textId="77777777" w:rsidR="009E3B3D" w:rsidRPr="006B044A" w:rsidRDefault="008B77C2" w:rsidP="009E3B3D">
      <w:pPr>
        <w:pStyle w:val="NoSpacing"/>
        <w:numPr>
          <w:ilvl w:val="1"/>
          <w:numId w:val="8"/>
        </w:numPr>
        <w:rPr>
          <w:rFonts w:cstheme="minorHAnsi"/>
          <w:kern w:val="22"/>
        </w:rPr>
      </w:pPr>
      <w:r w:rsidRPr="006B044A">
        <w:rPr>
          <w:rFonts w:cstheme="minorHAnsi"/>
          <w:kern w:val="22"/>
        </w:rPr>
        <w:t>Installation</w:t>
      </w:r>
    </w:p>
    <w:p w14:paraId="29DED4FD" w14:textId="77777777" w:rsidR="009E3B3D" w:rsidRPr="006B044A" w:rsidRDefault="008B77C2" w:rsidP="009E3B3D">
      <w:pPr>
        <w:pStyle w:val="NoSpacing"/>
        <w:numPr>
          <w:ilvl w:val="1"/>
          <w:numId w:val="8"/>
        </w:numPr>
        <w:rPr>
          <w:rFonts w:cstheme="minorHAnsi"/>
          <w:kern w:val="22"/>
        </w:rPr>
      </w:pPr>
      <w:r w:rsidRPr="006B044A">
        <w:rPr>
          <w:rFonts w:cstheme="minorHAnsi"/>
          <w:kern w:val="22"/>
        </w:rPr>
        <w:t>Adjusting</w:t>
      </w:r>
    </w:p>
    <w:p w14:paraId="260D678A" w14:textId="77777777" w:rsidR="009E3B3D" w:rsidRPr="006B044A" w:rsidRDefault="008B77C2" w:rsidP="009E3B3D">
      <w:pPr>
        <w:pStyle w:val="NoSpacing"/>
        <w:numPr>
          <w:ilvl w:val="1"/>
          <w:numId w:val="8"/>
        </w:numPr>
        <w:rPr>
          <w:rFonts w:cstheme="minorHAnsi"/>
          <w:kern w:val="22"/>
        </w:rPr>
      </w:pPr>
      <w:r w:rsidRPr="006B044A">
        <w:rPr>
          <w:rFonts w:cstheme="minorHAnsi"/>
          <w:kern w:val="22"/>
        </w:rPr>
        <w:t>Protection</w:t>
      </w:r>
    </w:p>
    <w:p w14:paraId="005262E2" w14:textId="5063F727" w:rsidR="008B77C2" w:rsidRPr="006B044A" w:rsidRDefault="008B77C2" w:rsidP="009E3B3D">
      <w:pPr>
        <w:pStyle w:val="NoSpacing"/>
        <w:numPr>
          <w:ilvl w:val="1"/>
          <w:numId w:val="8"/>
        </w:numPr>
        <w:rPr>
          <w:rFonts w:cstheme="minorHAnsi"/>
          <w:kern w:val="22"/>
        </w:rPr>
      </w:pPr>
      <w:r w:rsidRPr="006B044A">
        <w:rPr>
          <w:rFonts w:cstheme="minorHAnsi"/>
          <w:kern w:val="22"/>
        </w:rPr>
        <w:t>Coordination with other Work</w:t>
      </w:r>
    </w:p>
    <w:p w14:paraId="6E69AB79" w14:textId="77777777" w:rsidR="001C4E01" w:rsidRPr="006B044A" w:rsidRDefault="001C4E01" w:rsidP="001C4E01">
      <w:pPr>
        <w:pStyle w:val="NoSpacing"/>
        <w:rPr>
          <w:rFonts w:cstheme="minorHAnsi"/>
          <w:kern w:val="22"/>
        </w:rPr>
      </w:pPr>
    </w:p>
    <w:p w14:paraId="73A826EE" w14:textId="008F071E" w:rsidR="008B77C2" w:rsidRPr="006B044A" w:rsidRDefault="008B77C2" w:rsidP="001C4E01">
      <w:pPr>
        <w:pStyle w:val="NoSpacing"/>
        <w:rPr>
          <w:rFonts w:cstheme="minorHAnsi"/>
          <w:b/>
          <w:bCs/>
          <w:kern w:val="22"/>
        </w:rPr>
      </w:pPr>
      <w:r w:rsidRPr="006B044A">
        <w:rPr>
          <w:rFonts w:cstheme="minorHAnsi"/>
          <w:b/>
          <w:bCs/>
          <w:kern w:val="22"/>
        </w:rPr>
        <w:t>1.5</w:t>
      </w:r>
      <w:r w:rsidR="005D598A" w:rsidRPr="006B044A">
        <w:rPr>
          <w:rFonts w:cstheme="minorHAnsi"/>
          <w:b/>
          <w:bCs/>
          <w:kern w:val="22"/>
        </w:rPr>
        <w:t xml:space="preserve"> </w:t>
      </w:r>
      <w:r w:rsidRPr="006B044A">
        <w:rPr>
          <w:rFonts w:cstheme="minorHAnsi"/>
          <w:b/>
          <w:bCs/>
          <w:kern w:val="22"/>
        </w:rPr>
        <w:t>SUBMITTALS</w:t>
      </w:r>
    </w:p>
    <w:p w14:paraId="2FF56710" w14:textId="02B3E752" w:rsidR="00655F4C" w:rsidRPr="006B044A" w:rsidRDefault="008B77C2" w:rsidP="001C4E01">
      <w:pPr>
        <w:pStyle w:val="NoSpacing"/>
        <w:rPr>
          <w:rFonts w:cstheme="minorHAnsi"/>
          <w:i/>
          <w:iCs/>
          <w:kern w:val="22"/>
        </w:rPr>
      </w:pPr>
      <w:r w:rsidRPr="006B044A">
        <w:rPr>
          <w:rFonts w:cstheme="minorHAnsi"/>
          <w:i/>
          <w:iCs/>
          <w:kern w:val="22"/>
        </w:rPr>
        <w:t>Specifier Notes: Edit the Submittals article as required for the Project. Delete submittals not required.</w:t>
      </w:r>
    </w:p>
    <w:p w14:paraId="7F69713D" w14:textId="043132C6" w:rsidR="008B77C2" w:rsidRPr="006B044A" w:rsidRDefault="008B77C2" w:rsidP="007363CD">
      <w:pPr>
        <w:pStyle w:val="NoSpacing"/>
        <w:numPr>
          <w:ilvl w:val="0"/>
          <w:numId w:val="10"/>
        </w:numPr>
        <w:rPr>
          <w:rFonts w:cstheme="minorHAnsi"/>
          <w:kern w:val="22"/>
        </w:rPr>
      </w:pPr>
      <w:r w:rsidRPr="006B044A">
        <w:rPr>
          <w:rFonts w:cstheme="minorHAnsi"/>
          <w:kern w:val="22"/>
        </w:rPr>
        <w:t>Comply with Division 01</w:t>
      </w:r>
    </w:p>
    <w:p w14:paraId="0B2A3018" w14:textId="6E757A44" w:rsidR="008B77C2" w:rsidRPr="006B044A" w:rsidRDefault="008B77C2" w:rsidP="007363CD">
      <w:pPr>
        <w:pStyle w:val="NoSpacing"/>
        <w:numPr>
          <w:ilvl w:val="0"/>
          <w:numId w:val="10"/>
        </w:numPr>
        <w:rPr>
          <w:rFonts w:cstheme="minorHAnsi"/>
          <w:kern w:val="22"/>
        </w:rPr>
      </w:pPr>
      <w:r w:rsidRPr="006B044A">
        <w:rPr>
          <w:rFonts w:cstheme="minorHAnsi"/>
          <w:kern w:val="22"/>
        </w:rPr>
        <w:t xml:space="preserve">Product Data: </w:t>
      </w:r>
      <w:r w:rsidR="00AA4812" w:rsidRPr="006B044A">
        <w:rPr>
          <w:rFonts w:cstheme="minorHAnsi"/>
          <w:kern w:val="22"/>
        </w:rPr>
        <w:t>s</w:t>
      </w:r>
      <w:r w:rsidRPr="006B044A">
        <w:rPr>
          <w:rFonts w:cstheme="minorHAnsi"/>
          <w:kern w:val="22"/>
        </w:rPr>
        <w:t>ubmit manufacturer’s product data, including installation instructions</w:t>
      </w:r>
    </w:p>
    <w:p w14:paraId="6C83B0CE" w14:textId="2BE08694" w:rsidR="008B77C2" w:rsidRPr="006B044A" w:rsidRDefault="008B77C2" w:rsidP="007363CD">
      <w:pPr>
        <w:pStyle w:val="NoSpacing"/>
        <w:numPr>
          <w:ilvl w:val="0"/>
          <w:numId w:val="10"/>
        </w:numPr>
        <w:rPr>
          <w:rFonts w:cstheme="minorHAnsi"/>
          <w:kern w:val="22"/>
        </w:rPr>
      </w:pPr>
      <w:r w:rsidRPr="006B044A">
        <w:rPr>
          <w:rFonts w:cstheme="minorHAnsi"/>
          <w:kern w:val="22"/>
        </w:rPr>
        <w:t xml:space="preserve">Shop Drawings: </w:t>
      </w:r>
      <w:r w:rsidR="00AA4812" w:rsidRPr="006B044A">
        <w:rPr>
          <w:rFonts w:cstheme="minorHAnsi"/>
          <w:kern w:val="22"/>
        </w:rPr>
        <w:t>s</w:t>
      </w:r>
      <w:r w:rsidRPr="006B044A">
        <w:rPr>
          <w:rFonts w:cstheme="minorHAnsi"/>
          <w:kern w:val="22"/>
        </w:rPr>
        <w:t xml:space="preserve">ubmit manufacturer’s shop drawings, including plans, elevations, sections, and details </w:t>
      </w:r>
    </w:p>
    <w:p w14:paraId="1322AF7F" w14:textId="5F97A99D" w:rsidR="008B77C2" w:rsidRPr="006B044A" w:rsidRDefault="00655F4C" w:rsidP="007363CD">
      <w:pPr>
        <w:pStyle w:val="NoSpacing"/>
        <w:numPr>
          <w:ilvl w:val="1"/>
          <w:numId w:val="10"/>
        </w:numPr>
        <w:rPr>
          <w:rFonts w:cstheme="minorHAnsi"/>
          <w:kern w:val="22"/>
        </w:rPr>
      </w:pPr>
      <w:r w:rsidRPr="006B044A">
        <w:rPr>
          <w:rFonts w:cstheme="minorHAnsi"/>
          <w:kern w:val="22"/>
        </w:rPr>
        <w:t xml:space="preserve">Wiring Diagrams: </w:t>
      </w:r>
      <w:r w:rsidR="00AA4812" w:rsidRPr="006B044A">
        <w:rPr>
          <w:rFonts w:cstheme="minorHAnsi"/>
          <w:kern w:val="22"/>
        </w:rPr>
        <w:t>i</w:t>
      </w:r>
      <w:r w:rsidRPr="006B044A">
        <w:rPr>
          <w:rFonts w:cstheme="minorHAnsi"/>
          <w:kern w:val="22"/>
        </w:rPr>
        <w:t>ndicate wiring for each item of equipment and interconnections between items of equipment</w:t>
      </w:r>
    </w:p>
    <w:p w14:paraId="34B35AE7" w14:textId="5852E1AC" w:rsidR="008B77C2" w:rsidRPr="006B044A" w:rsidRDefault="00655F4C" w:rsidP="007363CD">
      <w:pPr>
        <w:pStyle w:val="NoSpacing"/>
        <w:numPr>
          <w:ilvl w:val="1"/>
          <w:numId w:val="10"/>
        </w:numPr>
        <w:rPr>
          <w:rFonts w:cstheme="minorHAnsi"/>
          <w:kern w:val="22"/>
        </w:rPr>
      </w:pPr>
      <w:r w:rsidRPr="006B044A">
        <w:rPr>
          <w:rFonts w:cstheme="minorHAnsi"/>
          <w:kern w:val="22"/>
        </w:rPr>
        <w:t>Include manufacturer’s names, model numbers, ratings, power requirements, equipment layout, device arrangement, complete wiring point-to-point diagrams, and conduit layouts</w:t>
      </w:r>
    </w:p>
    <w:p w14:paraId="5FB3197F" w14:textId="7EA86410" w:rsidR="008B77C2" w:rsidRPr="006B044A" w:rsidRDefault="008B77C2" w:rsidP="007363CD">
      <w:pPr>
        <w:pStyle w:val="NoSpacing"/>
        <w:numPr>
          <w:ilvl w:val="0"/>
          <w:numId w:val="10"/>
        </w:numPr>
        <w:rPr>
          <w:rFonts w:cstheme="minorHAnsi"/>
          <w:kern w:val="22"/>
        </w:rPr>
      </w:pPr>
      <w:r w:rsidRPr="006B044A">
        <w:rPr>
          <w:rFonts w:cstheme="minorHAnsi"/>
          <w:kern w:val="22"/>
        </w:rPr>
        <w:t xml:space="preserve">Manufacturer’s Certification: </w:t>
      </w:r>
      <w:r w:rsidR="00AA4812" w:rsidRPr="006B044A">
        <w:rPr>
          <w:rFonts w:cstheme="minorHAnsi"/>
          <w:kern w:val="22"/>
        </w:rPr>
        <w:t>s</w:t>
      </w:r>
      <w:r w:rsidRPr="006B044A">
        <w:rPr>
          <w:rFonts w:cstheme="minorHAnsi"/>
          <w:kern w:val="22"/>
        </w:rPr>
        <w:t>ubmit manufacturer’s certification that materials comply with specified requirements and are suitable for intended application</w:t>
      </w:r>
    </w:p>
    <w:p w14:paraId="0F5A174F" w14:textId="77777777" w:rsidR="00655F4C" w:rsidRPr="006B044A" w:rsidRDefault="008B77C2" w:rsidP="007363CD">
      <w:pPr>
        <w:pStyle w:val="NoSpacing"/>
        <w:numPr>
          <w:ilvl w:val="0"/>
          <w:numId w:val="10"/>
        </w:numPr>
        <w:rPr>
          <w:rFonts w:cstheme="minorHAnsi"/>
          <w:kern w:val="22"/>
        </w:rPr>
      </w:pPr>
      <w:r w:rsidRPr="006B044A">
        <w:rPr>
          <w:rFonts w:cstheme="minorHAnsi"/>
          <w:kern w:val="22"/>
        </w:rPr>
        <w:t>Operation and Maintenance Data:</w:t>
      </w:r>
    </w:p>
    <w:p w14:paraId="4FBAF786" w14:textId="77777777" w:rsidR="00655F4C" w:rsidRPr="006B044A" w:rsidRDefault="008B77C2" w:rsidP="007363CD">
      <w:pPr>
        <w:pStyle w:val="NoSpacing"/>
        <w:numPr>
          <w:ilvl w:val="1"/>
          <w:numId w:val="10"/>
        </w:numPr>
        <w:rPr>
          <w:rFonts w:cstheme="minorHAnsi"/>
          <w:kern w:val="22"/>
        </w:rPr>
      </w:pPr>
      <w:r w:rsidRPr="006B044A">
        <w:rPr>
          <w:rFonts w:cstheme="minorHAnsi"/>
          <w:kern w:val="22"/>
        </w:rPr>
        <w:t>Submit manufacturer’s operation and maintenance manual; including the following</w:t>
      </w:r>
      <w:r w:rsidR="00655F4C" w:rsidRPr="006B044A">
        <w:rPr>
          <w:rFonts w:cstheme="minorHAnsi"/>
          <w:kern w:val="22"/>
        </w:rPr>
        <w:t>:</w:t>
      </w:r>
    </w:p>
    <w:p w14:paraId="0C585E8C" w14:textId="1D13BF30" w:rsidR="00655F4C" w:rsidRPr="006B044A" w:rsidRDefault="008B77C2" w:rsidP="007363CD">
      <w:pPr>
        <w:pStyle w:val="NoSpacing"/>
        <w:numPr>
          <w:ilvl w:val="2"/>
          <w:numId w:val="10"/>
        </w:numPr>
        <w:rPr>
          <w:rFonts w:cstheme="minorHAnsi"/>
          <w:kern w:val="22"/>
        </w:rPr>
      </w:pPr>
      <w:r w:rsidRPr="006B044A">
        <w:rPr>
          <w:rFonts w:cstheme="minorHAnsi"/>
          <w:kern w:val="22"/>
        </w:rPr>
        <w:t>Operation, maintenance, adjustment, and cleaning instructions</w:t>
      </w:r>
    </w:p>
    <w:p w14:paraId="39B7AC38" w14:textId="77777777" w:rsidR="00655F4C" w:rsidRPr="006B044A" w:rsidRDefault="008B77C2" w:rsidP="007363CD">
      <w:pPr>
        <w:pStyle w:val="NoSpacing"/>
        <w:numPr>
          <w:ilvl w:val="2"/>
          <w:numId w:val="10"/>
        </w:numPr>
        <w:rPr>
          <w:rFonts w:cstheme="minorHAnsi"/>
          <w:kern w:val="22"/>
        </w:rPr>
      </w:pPr>
      <w:r w:rsidRPr="006B044A">
        <w:rPr>
          <w:rFonts w:cstheme="minorHAnsi"/>
          <w:kern w:val="22"/>
        </w:rPr>
        <w:t>Troubleshooting guid</w:t>
      </w:r>
      <w:r w:rsidR="00655F4C" w:rsidRPr="006B044A">
        <w:rPr>
          <w:rFonts w:cstheme="minorHAnsi"/>
          <w:kern w:val="22"/>
        </w:rPr>
        <w:t>e</w:t>
      </w:r>
    </w:p>
    <w:p w14:paraId="0A9CFF4E" w14:textId="77777777" w:rsidR="00655F4C" w:rsidRPr="006B044A" w:rsidRDefault="008B77C2" w:rsidP="007363CD">
      <w:pPr>
        <w:pStyle w:val="NoSpacing"/>
        <w:numPr>
          <w:ilvl w:val="2"/>
          <w:numId w:val="10"/>
        </w:numPr>
        <w:rPr>
          <w:rFonts w:cstheme="minorHAnsi"/>
          <w:kern w:val="22"/>
        </w:rPr>
      </w:pPr>
      <w:r w:rsidRPr="006B044A">
        <w:rPr>
          <w:rFonts w:cstheme="minorHAnsi"/>
          <w:kern w:val="22"/>
        </w:rPr>
        <w:t>Parts list</w:t>
      </w:r>
    </w:p>
    <w:p w14:paraId="4C1A90C5" w14:textId="199A5434" w:rsidR="00655F4C" w:rsidRPr="006B044A" w:rsidRDefault="008B77C2" w:rsidP="007363CD">
      <w:pPr>
        <w:pStyle w:val="NoSpacing"/>
        <w:numPr>
          <w:ilvl w:val="2"/>
          <w:numId w:val="10"/>
        </w:numPr>
        <w:rPr>
          <w:rFonts w:cstheme="minorHAnsi"/>
          <w:kern w:val="22"/>
        </w:rPr>
      </w:pPr>
      <w:r w:rsidRPr="006B044A">
        <w:rPr>
          <w:rFonts w:cstheme="minorHAnsi"/>
          <w:kern w:val="22"/>
        </w:rPr>
        <w:t>Electrical wiring diagrams if required</w:t>
      </w:r>
    </w:p>
    <w:p w14:paraId="45753EC4" w14:textId="509D1878" w:rsidR="00655F4C" w:rsidRPr="006B044A" w:rsidRDefault="008B77C2" w:rsidP="007363CD">
      <w:pPr>
        <w:pStyle w:val="NoSpacing"/>
        <w:numPr>
          <w:ilvl w:val="1"/>
          <w:numId w:val="10"/>
        </w:numPr>
        <w:rPr>
          <w:rFonts w:cstheme="minorHAnsi"/>
          <w:kern w:val="22"/>
        </w:rPr>
      </w:pPr>
      <w:r w:rsidRPr="006B044A">
        <w:rPr>
          <w:rFonts w:cstheme="minorHAnsi"/>
          <w:kern w:val="22"/>
        </w:rPr>
        <w:t>Provide detailed information required for Owner to properly operate and maintain equipment</w:t>
      </w:r>
    </w:p>
    <w:p w14:paraId="2819659A" w14:textId="35C09BAC" w:rsidR="008B77C2" w:rsidRPr="006B044A" w:rsidRDefault="008B77C2" w:rsidP="007363CD">
      <w:pPr>
        <w:pStyle w:val="NoSpacing"/>
        <w:numPr>
          <w:ilvl w:val="0"/>
          <w:numId w:val="10"/>
        </w:numPr>
        <w:rPr>
          <w:rFonts w:cstheme="minorHAnsi"/>
          <w:kern w:val="22"/>
        </w:rPr>
      </w:pPr>
      <w:r w:rsidRPr="006B044A">
        <w:rPr>
          <w:rFonts w:cstheme="minorHAnsi"/>
          <w:kern w:val="22"/>
        </w:rPr>
        <w:t xml:space="preserve">Warranty Documentation: </w:t>
      </w:r>
      <w:r w:rsidR="00AA4812" w:rsidRPr="006B044A">
        <w:rPr>
          <w:rFonts w:cstheme="minorHAnsi"/>
          <w:kern w:val="22"/>
        </w:rPr>
        <w:t>s</w:t>
      </w:r>
      <w:r w:rsidRPr="006B044A">
        <w:rPr>
          <w:rFonts w:cstheme="minorHAnsi"/>
          <w:kern w:val="22"/>
        </w:rPr>
        <w:t>ubmit manufacturer’s standard warranty</w:t>
      </w:r>
    </w:p>
    <w:p w14:paraId="31004714" w14:textId="77777777" w:rsidR="001C4E01" w:rsidRPr="006B044A" w:rsidRDefault="001C4E01" w:rsidP="001C4E01">
      <w:pPr>
        <w:pStyle w:val="NoSpacing"/>
        <w:rPr>
          <w:rFonts w:cstheme="minorHAnsi"/>
          <w:kern w:val="22"/>
        </w:rPr>
      </w:pPr>
    </w:p>
    <w:p w14:paraId="7DFC0902" w14:textId="3C555F0B" w:rsidR="0072200C" w:rsidRPr="006B044A" w:rsidRDefault="0046485D" w:rsidP="0046485D">
      <w:pPr>
        <w:pStyle w:val="NoSpacing"/>
        <w:rPr>
          <w:rFonts w:cstheme="minorHAnsi"/>
          <w:b/>
          <w:bCs/>
          <w:kern w:val="22"/>
        </w:rPr>
      </w:pPr>
      <w:r w:rsidRPr="006B044A">
        <w:rPr>
          <w:rFonts w:cstheme="minorHAnsi"/>
          <w:b/>
          <w:bCs/>
          <w:kern w:val="22"/>
        </w:rPr>
        <w:t>1.6</w:t>
      </w:r>
      <w:r w:rsidR="005D598A" w:rsidRPr="006B044A">
        <w:rPr>
          <w:rFonts w:cstheme="minorHAnsi"/>
          <w:b/>
          <w:bCs/>
          <w:kern w:val="22"/>
        </w:rPr>
        <w:t xml:space="preserve"> </w:t>
      </w:r>
      <w:r w:rsidR="008B77C2" w:rsidRPr="006B044A">
        <w:rPr>
          <w:rFonts w:cstheme="minorHAnsi"/>
          <w:b/>
          <w:bCs/>
          <w:kern w:val="22"/>
        </w:rPr>
        <w:t>QUALITY ASSURANC</w:t>
      </w:r>
      <w:r w:rsidR="0072200C" w:rsidRPr="006B044A">
        <w:rPr>
          <w:rFonts w:cstheme="minorHAnsi"/>
          <w:b/>
          <w:bCs/>
          <w:kern w:val="22"/>
        </w:rPr>
        <w:t>E</w:t>
      </w:r>
    </w:p>
    <w:p w14:paraId="20D757C2" w14:textId="134C3D2C" w:rsidR="00967AAF" w:rsidRPr="006B044A" w:rsidRDefault="008B77C2" w:rsidP="007363CD">
      <w:pPr>
        <w:pStyle w:val="NoSpacing"/>
        <w:numPr>
          <w:ilvl w:val="0"/>
          <w:numId w:val="11"/>
        </w:numPr>
        <w:rPr>
          <w:rFonts w:cstheme="minorHAnsi"/>
          <w:b/>
          <w:bCs/>
          <w:kern w:val="22"/>
        </w:rPr>
      </w:pPr>
      <w:r w:rsidRPr="006B044A">
        <w:rPr>
          <w:rFonts w:cstheme="minorHAnsi"/>
          <w:kern w:val="22"/>
        </w:rPr>
        <w:t>Manufacturer’s Qualifications:</w:t>
      </w:r>
    </w:p>
    <w:p w14:paraId="0A32DA41" w14:textId="3920D46D" w:rsidR="00967AAF" w:rsidRPr="006B044A" w:rsidRDefault="008B77C2" w:rsidP="007363CD">
      <w:pPr>
        <w:pStyle w:val="NoSpacing"/>
        <w:numPr>
          <w:ilvl w:val="1"/>
          <w:numId w:val="11"/>
        </w:numPr>
        <w:rPr>
          <w:rFonts w:cstheme="minorHAnsi"/>
          <w:b/>
          <w:bCs/>
          <w:kern w:val="22"/>
        </w:rPr>
      </w:pPr>
      <w:r w:rsidRPr="006B044A">
        <w:rPr>
          <w:rFonts w:cstheme="minorHAnsi"/>
          <w:kern w:val="22"/>
        </w:rPr>
        <w:t xml:space="preserve">Manufacturer regularly engaged in the manufacturing of </w:t>
      </w:r>
      <w:r w:rsidR="00705429" w:rsidRPr="006B044A">
        <w:rPr>
          <w:rFonts w:cstheme="minorHAnsi"/>
          <w:kern w:val="22"/>
        </w:rPr>
        <w:t>air handling units, heat</w:t>
      </w:r>
      <w:r w:rsidR="00967AAF" w:rsidRPr="006B044A">
        <w:rPr>
          <w:rFonts w:cstheme="minorHAnsi"/>
          <w:kern w:val="22"/>
        </w:rPr>
        <w:t>,</w:t>
      </w:r>
      <w:r w:rsidR="00705429" w:rsidRPr="006B044A">
        <w:rPr>
          <w:rFonts w:cstheme="minorHAnsi"/>
          <w:kern w:val="22"/>
        </w:rPr>
        <w:t xml:space="preserve"> or energy recovery ventilators in the last 10 years</w:t>
      </w:r>
    </w:p>
    <w:p w14:paraId="39F460E4" w14:textId="77777777" w:rsidR="00967AAF" w:rsidRPr="006B044A" w:rsidRDefault="0094030D" w:rsidP="007363CD">
      <w:pPr>
        <w:pStyle w:val="NoSpacing"/>
        <w:numPr>
          <w:ilvl w:val="1"/>
          <w:numId w:val="11"/>
        </w:numPr>
        <w:rPr>
          <w:rFonts w:cstheme="minorHAnsi"/>
          <w:b/>
          <w:bCs/>
          <w:kern w:val="22"/>
        </w:rPr>
      </w:pPr>
      <w:r w:rsidRPr="006B044A">
        <w:rPr>
          <w:rFonts w:cstheme="minorHAnsi"/>
          <w:kern w:val="22"/>
        </w:rPr>
        <w:t xml:space="preserve">ISO 9001 Certified </w:t>
      </w:r>
    </w:p>
    <w:p w14:paraId="43CDDB6C" w14:textId="77777777" w:rsidR="00967AAF" w:rsidRPr="006B044A" w:rsidRDefault="008B77C2" w:rsidP="007363CD">
      <w:pPr>
        <w:pStyle w:val="NoSpacing"/>
        <w:numPr>
          <w:ilvl w:val="0"/>
          <w:numId w:val="11"/>
        </w:numPr>
        <w:rPr>
          <w:rFonts w:cstheme="minorHAnsi"/>
          <w:b/>
          <w:bCs/>
          <w:kern w:val="22"/>
        </w:rPr>
      </w:pPr>
      <w:r w:rsidRPr="006B044A">
        <w:rPr>
          <w:rFonts w:cstheme="minorHAnsi"/>
          <w:kern w:val="22"/>
        </w:rPr>
        <w:t>Installer's Qualifications:</w:t>
      </w:r>
    </w:p>
    <w:p w14:paraId="58CAC6B7" w14:textId="3B822341" w:rsidR="00967AAF" w:rsidRPr="006B044A" w:rsidRDefault="008B77C2" w:rsidP="007363CD">
      <w:pPr>
        <w:pStyle w:val="NoSpacing"/>
        <w:numPr>
          <w:ilvl w:val="1"/>
          <w:numId w:val="11"/>
        </w:numPr>
        <w:rPr>
          <w:rFonts w:cstheme="minorHAnsi"/>
          <w:b/>
          <w:bCs/>
          <w:kern w:val="22"/>
        </w:rPr>
      </w:pPr>
      <w:r w:rsidRPr="006B044A">
        <w:rPr>
          <w:rFonts w:cstheme="minorHAnsi"/>
          <w:kern w:val="22"/>
        </w:rPr>
        <w:t xml:space="preserve">Installer regularly engaged in installation of </w:t>
      </w:r>
      <w:r w:rsidR="0094030D" w:rsidRPr="006B044A">
        <w:rPr>
          <w:rFonts w:cstheme="minorHAnsi"/>
          <w:kern w:val="22"/>
        </w:rPr>
        <w:t>air handling units, heat</w:t>
      </w:r>
      <w:r w:rsidR="00967AAF" w:rsidRPr="006B044A">
        <w:rPr>
          <w:rFonts w:cstheme="minorHAnsi"/>
          <w:kern w:val="22"/>
        </w:rPr>
        <w:t>,</w:t>
      </w:r>
      <w:r w:rsidR="0094030D" w:rsidRPr="006B044A">
        <w:rPr>
          <w:rFonts w:cstheme="minorHAnsi"/>
          <w:kern w:val="22"/>
        </w:rPr>
        <w:t xml:space="preserve"> or energy recovery ventilators </w:t>
      </w:r>
      <w:r w:rsidRPr="006B044A">
        <w:rPr>
          <w:rFonts w:cstheme="minorHAnsi"/>
          <w:kern w:val="22"/>
        </w:rPr>
        <w:t>to that specified for a minimum of 5 years</w:t>
      </w:r>
    </w:p>
    <w:p w14:paraId="04F70044" w14:textId="47E289BC" w:rsidR="008B77C2" w:rsidRPr="006B044A" w:rsidRDefault="008B77C2" w:rsidP="007363CD">
      <w:pPr>
        <w:pStyle w:val="NoSpacing"/>
        <w:numPr>
          <w:ilvl w:val="1"/>
          <w:numId w:val="11"/>
        </w:numPr>
        <w:rPr>
          <w:rFonts w:cstheme="minorHAnsi"/>
          <w:b/>
          <w:bCs/>
          <w:kern w:val="22"/>
        </w:rPr>
      </w:pPr>
      <w:r w:rsidRPr="006B044A">
        <w:rPr>
          <w:rFonts w:cstheme="minorHAnsi"/>
          <w:kern w:val="22"/>
        </w:rPr>
        <w:t xml:space="preserve">Use persons trained for installation of </w:t>
      </w:r>
      <w:r w:rsidR="0094030D" w:rsidRPr="006B044A">
        <w:rPr>
          <w:rFonts w:cstheme="minorHAnsi"/>
          <w:kern w:val="22"/>
        </w:rPr>
        <w:t>air handling units, hear or energy recovery ventilators</w:t>
      </w:r>
    </w:p>
    <w:bookmarkEnd w:id="0"/>
    <w:p w14:paraId="5138F29A" w14:textId="77777777" w:rsidR="001C4E01" w:rsidRPr="006B044A" w:rsidRDefault="001C4E01" w:rsidP="001C4E01">
      <w:pPr>
        <w:pStyle w:val="NoSpacing"/>
        <w:rPr>
          <w:rFonts w:cstheme="minorHAnsi"/>
          <w:kern w:val="22"/>
        </w:rPr>
      </w:pPr>
    </w:p>
    <w:p w14:paraId="11D5DA8E" w14:textId="77777777" w:rsidR="00A451D8" w:rsidRPr="006B044A" w:rsidRDefault="00A451D8" w:rsidP="001C4E01">
      <w:pPr>
        <w:pStyle w:val="NoSpacing"/>
        <w:rPr>
          <w:rFonts w:cstheme="minorHAnsi"/>
          <w:b/>
          <w:bCs/>
          <w:kern w:val="22"/>
        </w:rPr>
      </w:pPr>
    </w:p>
    <w:p w14:paraId="0AF0CB93" w14:textId="77777777" w:rsidR="00A451D8" w:rsidRPr="006B044A" w:rsidRDefault="00A451D8" w:rsidP="001C4E01">
      <w:pPr>
        <w:pStyle w:val="NoSpacing"/>
        <w:rPr>
          <w:rFonts w:cstheme="minorHAnsi"/>
          <w:b/>
          <w:bCs/>
          <w:kern w:val="22"/>
        </w:rPr>
      </w:pPr>
    </w:p>
    <w:p w14:paraId="12D1E468" w14:textId="5E180611" w:rsidR="008B77C2" w:rsidRPr="006B044A" w:rsidRDefault="0046485D" w:rsidP="0046485D">
      <w:pPr>
        <w:pStyle w:val="NoSpacing"/>
        <w:rPr>
          <w:rFonts w:cstheme="minorHAnsi"/>
          <w:b/>
          <w:bCs/>
          <w:kern w:val="22"/>
        </w:rPr>
      </w:pPr>
      <w:r w:rsidRPr="006B044A">
        <w:rPr>
          <w:rFonts w:cstheme="minorHAnsi"/>
          <w:b/>
          <w:bCs/>
          <w:kern w:val="22"/>
        </w:rPr>
        <w:t>1.7</w:t>
      </w:r>
      <w:r w:rsidR="005D598A" w:rsidRPr="006B044A">
        <w:rPr>
          <w:rFonts w:cstheme="minorHAnsi"/>
          <w:b/>
          <w:bCs/>
          <w:kern w:val="22"/>
        </w:rPr>
        <w:t xml:space="preserve"> </w:t>
      </w:r>
      <w:r w:rsidR="008B77C2" w:rsidRPr="006B044A">
        <w:rPr>
          <w:rFonts w:cstheme="minorHAnsi"/>
          <w:b/>
          <w:bCs/>
          <w:kern w:val="22"/>
        </w:rPr>
        <w:t>DELIVERY, STORAGE, AND HANDLING</w:t>
      </w:r>
    </w:p>
    <w:p w14:paraId="5AEDFDE5" w14:textId="09F7B226" w:rsidR="0072200C" w:rsidRPr="006B044A" w:rsidRDefault="008B77C2" w:rsidP="007363CD">
      <w:pPr>
        <w:pStyle w:val="NoSpacing"/>
        <w:numPr>
          <w:ilvl w:val="0"/>
          <w:numId w:val="12"/>
        </w:numPr>
        <w:rPr>
          <w:rFonts w:cstheme="minorHAnsi"/>
          <w:kern w:val="22"/>
        </w:rPr>
      </w:pPr>
      <w:r w:rsidRPr="006B044A">
        <w:rPr>
          <w:rFonts w:cstheme="minorHAnsi"/>
          <w:kern w:val="22"/>
        </w:rPr>
        <w:t xml:space="preserve">Delivery Requirements: </w:t>
      </w:r>
      <w:r w:rsidR="00AA4812" w:rsidRPr="006B044A">
        <w:rPr>
          <w:rFonts w:cstheme="minorHAnsi"/>
          <w:kern w:val="22"/>
        </w:rPr>
        <w:t>d</w:t>
      </w:r>
      <w:r w:rsidRPr="006B044A">
        <w:rPr>
          <w:rFonts w:cstheme="minorHAnsi"/>
          <w:kern w:val="22"/>
        </w:rPr>
        <w:t xml:space="preserve">eliver materials to site in manufacturer’s original, unopened </w:t>
      </w:r>
      <w:r w:rsidR="000534AF" w:rsidRPr="006B044A">
        <w:rPr>
          <w:rFonts w:cstheme="minorHAnsi"/>
          <w:kern w:val="22"/>
        </w:rPr>
        <w:t>containers,</w:t>
      </w:r>
      <w:r w:rsidRPr="006B044A">
        <w:rPr>
          <w:rFonts w:cstheme="minorHAnsi"/>
          <w:kern w:val="22"/>
        </w:rPr>
        <w:t xml:space="preserve"> and packaging, with labels clearly identifying product name and manufacturer.</w:t>
      </w:r>
    </w:p>
    <w:p w14:paraId="0D02F545" w14:textId="77777777" w:rsidR="0072200C" w:rsidRPr="006B044A" w:rsidRDefault="008B77C2" w:rsidP="007363CD">
      <w:pPr>
        <w:pStyle w:val="NoSpacing"/>
        <w:numPr>
          <w:ilvl w:val="0"/>
          <w:numId w:val="12"/>
        </w:numPr>
        <w:rPr>
          <w:rFonts w:cstheme="minorHAnsi"/>
          <w:kern w:val="22"/>
        </w:rPr>
      </w:pPr>
      <w:r w:rsidRPr="006B044A">
        <w:rPr>
          <w:rFonts w:cstheme="minorHAnsi"/>
          <w:kern w:val="22"/>
        </w:rPr>
        <w:t>Storage and Handling Requirements:</w:t>
      </w:r>
    </w:p>
    <w:p w14:paraId="473EBA64" w14:textId="0A8F3D4C" w:rsidR="0072200C" w:rsidRPr="006B044A" w:rsidRDefault="008B77C2" w:rsidP="007363CD">
      <w:pPr>
        <w:pStyle w:val="NoSpacing"/>
        <w:numPr>
          <w:ilvl w:val="1"/>
          <w:numId w:val="12"/>
        </w:numPr>
        <w:rPr>
          <w:rFonts w:cstheme="minorHAnsi"/>
          <w:kern w:val="22"/>
        </w:rPr>
      </w:pPr>
      <w:r w:rsidRPr="006B044A">
        <w:rPr>
          <w:rFonts w:cstheme="minorHAnsi"/>
          <w:kern w:val="22"/>
        </w:rPr>
        <w:t>Store and handle materials in accordance with manufacturer’s instructions</w:t>
      </w:r>
    </w:p>
    <w:p w14:paraId="6F137E3B" w14:textId="342F476E" w:rsidR="0072200C" w:rsidRPr="006B044A" w:rsidRDefault="008B77C2" w:rsidP="007363CD">
      <w:pPr>
        <w:pStyle w:val="NoSpacing"/>
        <w:numPr>
          <w:ilvl w:val="1"/>
          <w:numId w:val="12"/>
        </w:numPr>
        <w:rPr>
          <w:rFonts w:cstheme="minorHAnsi"/>
          <w:kern w:val="22"/>
        </w:rPr>
      </w:pPr>
      <w:r w:rsidRPr="006B044A">
        <w:rPr>
          <w:rFonts w:cstheme="minorHAnsi"/>
          <w:kern w:val="22"/>
        </w:rPr>
        <w:t xml:space="preserve">Keep materials in manufacturer’s original, unopened </w:t>
      </w:r>
      <w:r w:rsidR="000534AF" w:rsidRPr="006B044A">
        <w:rPr>
          <w:rFonts w:cstheme="minorHAnsi"/>
          <w:kern w:val="22"/>
        </w:rPr>
        <w:t>containers,</w:t>
      </w:r>
      <w:r w:rsidRPr="006B044A">
        <w:rPr>
          <w:rFonts w:cstheme="minorHAnsi"/>
          <w:kern w:val="22"/>
        </w:rPr>
        <w:t xml:space="preserve"> and packaging until installation</w:t>
      </w:r>
    </w:p>
    <w:p w14:paraId="109ADAB1" w14:textId="14D410FE" w:rsidR="0072200C" w:rsidRPr="006B044A" w:rsidRDefault="008B77C2" w:rsidP="007363CD">
      <w:pPr>
        <w:pStyle w:val="NoSpacing"/>
        <w:numPr>
          <w:ilvl w:val="1"/>
          <w:numId w:val="12"/>
        </w:numPr>
        <w:rPr>
          <w:rFonts w:cstheme="minorHAnsi"/>
          <w:kern w:val="22"/>
        </w:rPr>
      </w:pPr>
      <w:r w:rsidRPr="006B044A">
        <w:rPr>
          <w:rFonts w:cstheme="minorHAnsi"/>
          <w:kern w:val="22"/>
        </w:rPr>
        <w:t>Store materials in clean, dry area indoors</w:t>
      </w:r>
    </w:p>
    <w:p w14:paraId="79FD5DA0" w14:textId="269CA56F" w:rsidR="0072200C" w:rsidRPr="006B044A" w:rsidRDefault="008B77C2" w:rsidP="007363CD">
      <w:pPr>
        <w:pStyle w:val="NoSpacing"/>
        <w:numPr>
          <w:ilvl w:val="1"/>
          <w:numId w:val="12"/>
        </w:numPr>
        <w:rPr>
          <w:rFonts w:cstheme="minorHAnsi"/>
          <w:kern w:val="22"/>
        </w:rPr>
      </w:pPr>
      <w:r w:rsidRPr="006B044A">
        <w:rPr>
          <w:rFonts w:cstheme="minorHAnsi"/>
          <w:kern w:val="22"/>
        </w:rPr>
        <w:t>Keep materials from freezing</w:t>
      </w:r>
    </w:p>
    <w:p w14:paraId="571FB0FB" w14:textId="62835FE6" w:rsidR="008B77C2" w:rsidRPr="006B044A" w:rsidRDefault="008B77C2" w:rsidP="007363CD">
      <w:pPr>
        <w:pStyle w:val="NoSpacing"/>
        <w:numPr>
          <w:ilvl w:val="1"/>
          <w:numId w:val="12"/>
        </w:numPr>
        <w:rPr>
          <w:rFonts w:cstheme="minorHAnsi"/>
          <w:kern w:val="22"/>
        </w:rPr>
      </w:pPr>
      <w:r w:rsidRPr="006B044A">
        <w:rPr>
          <w:rFonts w:cstheme="minorHAnsi"/>
          <w:kern w:val="22"/>
        </w:rPr>
        <w:t>Protect materials during storage, handling, and installation to prevent damage</w:t>
      </w:r>
    </w:p>
    <w:p w14:paraId="77DD914C" w14:textId="77777777" w:rsidR="001C4E01" w:rsidRPr="006B044A" w:rsidRDefault="001C4E01" w:rsidP="001C4E01">
      <w:pPr>
        <w:pStyle w:val="NoSpacing"/>
        <w:rPr>
          <w:rFonts w:cstheme="minorHAnsi"/>
          <w:kern w:val="22"/>
        </w:rPr>
      </w:pPr>
    </w:p>
    <w:p w14:paraId="75D56FDC" w14:textId="3F701DA3" w:rsidR="008B77C2" w:rsidRPr="006B044A" w:rsidRDefault="008B77C2" w:rsidP="001C4E01">
      <w:pPr>
        <w:pStyle w:val="NoSpacing"/>
        <w:rPr>
          <w:rFonts w:cstheme="minorHAnsi"/>
          <w:b/>
          <w:bCs/>
          <w:kern w:val="22"/>
        </w:rPr>
      </w:pPr>
      <w:r w:rsidRPr="006B044A">
        <w:rPr>
          <w:rFonts w:cstheme="minorHAnsi"/>
          <w:b/>
          <w:bCs/>
          <w:kern w:val="22"/>
        </w:rPr>
        <w:t>1.</w:t>
      </w:r>
      <w:r w:rsidR="000B2938" w:rsidRPr="006B044A">
        <w:rPr>
          <w:rFonts w:cstheme="minorHAnsi"/>
          <w:b/>
          <w:bCs/>
          <w:kern w:val="22"/>
        </w:rPr>
        <w:t>8</w:t>
      </w:r>
      <w:r w:rsidR="005D598A" w:rsidRPr="006B044A">
        <w:rPr>
          <w:rFonts w:cstheme="minorHAnsi"/>
          <w:b/>
          <w:bCs/>
          <w:kern w:val="22"/>
        </w:rPr>
        <w:t xml:space="preserve"> </w:t>
      </w:r>
      <w:r w:rsidR="00B63837" w:rsidRPr="006B044A">
        <w:rPr>
          <w:rFonts w:cstheme="minorHAnsi"/>
          <w:b/>
          <w:bCs/>
          <w:kern w:val="22"/>
        </w:rPr>
        <w:t xml:space="preserve">LIMITED </w:t>
      </w:r>
      <w:r w:rsidRPr="006B044A">
        <w:rPr>
          <w:rFonts w:cstheme="minorHAnsi"/>
          <w:b/>
          <w:bCs/>
          <w:kern w:val="22"/>
        </w:rPr>
        <w:t>WARRANTY</w:t>
      </w:r>
    </w:p>
    <w:p w14:paraId="18315398" w14:textId="351B5FEB" w:rsidR="008B77C2" w:rsidRPr="006B044A" w:rsidRDefault="008B77C2" w:rsidP="001C4E01">
      <w:pPr>
        <w:pStyle w:val="NoSpacing"/>
        <w:rPr>
          <w:rFonts w:cstheme="minorHAnsi"/>
          <w:kern w:val="22"/>
        </w:rPr>
      </w:pPr>
      <w:r w:rsidRPr="006B044A">
        <w:rPr>
          <w:rFonts w:cstheme="minorHAnsi"/>
          <w:kern w:val="22"/>
        </w:rPr>
        <w:t>Warranty Period</w:t>
      </w:r>
      <w:r w:rsidR="00C64509" w:rsidRPr="006B044A">
        <w:rPr>
          <w:rFonts w:cstheme="minorHAnsi"/>
          <w:kern w:val="22"/>
        </w:rPr>
        <w:t xml:space="preserve">: </w:t>
      </w:r>
      <w:r w:rsidR="00B63837" w:rsidRPr="006B044A">
        <w:rPr>
          <w:rFonts w:cstheme="minorHAnsi"/>
          <w:kern w:val="22"/>
        </w:rPr>
        <w:t>5 years on energy recovery core</w:t>
      </w:r>
      <w:r w:rsidR="001F4A40" w:rsidRPr="006B044A">
        <w:rPr>
          <w:rFonts w:cstheme="minorHAnsi"/>
          <w:kern w:val="22"/>
        </w:rPr>
        <w:t>, 7 years on motors, and 5 years on parts</w:t>
      </w:r>
    </w:p>
    <w:p w14:paraId="725CCE2B" w14:textId="77777777" w:rsidR="001C4E01" w:rsidRPr="006B044A" w:rsidRDefault="001C4E01" w:rsidP="001C4E01">
      <w:pPr>
        <w:pStyle w:val="NoSpacing"/>
        <w:rPr>
          <w:rFonts w:cstheme="minorHAnsi"/>
          <w:kern w:val="22"/>
        </w:rPr>
      </w:pPr>
    </w:p>
    <w:p w14:paraId="3760ADAF" w14:textId="513CDD5D" w:rsidR="008B77C2" w:rsidRPr="006B044A" w:rsidRDefault="008B77C2" w:rsidP="001C4E01">
      <w:pPr>
        <w:pStyle w:val="NoSpacing"/>
        <w:rPr>
          <w:rFonts w:cstheme="minorHAnsi"/>
          <w:b/>
          <w:bCs/>
          <w:kern w:val="22"/>
        </w:rPr>
      </w:pPr>
      <w:r w:rsidRPr="006B044A">
        <w:rPr>
          <w:rFonts w:cstheme="minorHAnsi"/>
          <w:b/>
          <w:bCs/>
          <w:kern w:val="22"/>
        </w:rPr>
        <w:t>PART 2. PRODUCTS</w:t>
      </w:r>
    </w:p>
    <w:p w14:paraId="27051027" w14:textId="77777777" w:rsidR="000B2938" w:rsidRPr="006B044A" w:rsidRDefault="000B2938" w:rsidP="001C4E01">
      <w:pPr>
        <w:pStyle w:val="NoSpacing"/>
        <w:rPr>
          <w:rFonts w:cstheme="minorHAnsi"/>
          <w:b/>
          <w:bCs/>
          <w:kern w:val="22"/>
        </w:rPr>
      </w:pPr>
    </w:p>
    <w:p w14:paraId="12F3E6A6" w14:textId="5CE515A6" w:rsidR="008B77C2" w:rsidRPr="006B044A" w:rsidRDefault="0046485D" w:rsidP="0046485D">
      <w:pPr>
        <w:pStyle w:val="NoSpacing"/>
        <w:rPr>
          <w:rFonts w:cstheme="minorHAnsi"/>
          <w:b/>
          <w:bCs/>
          <w:kern w:val="22"/>
        </w:rPr>
      </w:pPr>
      <w:r w:rsidRPr="006B044A">
        <w:rPr>
          <w:rFonts w:cstheme="minorHAnsi"/>
          <w:b/>
          <w:bCs/>
          <w:kern w:val="22"/>
        </w:rPr>
        <w:t>2.1</w:t>
      </w:r>
      <w:r w:rsidR="005D598A" w:rsidRPr="006B044A">
        <w:rPr>
          <w:rFonts w:cstheme="minorHAnsi"/>
          <w:b/>
          <w:bCs/>
          <w:kern w:val="22"/>
        </w:rPr>
        <w:t xml:space="preserve"> </w:t>
      </w:r>
      <w:r w:rsidR="008B77C2" w:rsidRPr="006B044A">
        <w:rPr>
          <w:rFonts w:cstheme="minorHAnsi"/>
          <w:b/>
          <w:bCs/>
          <w:kern w:val="22"/>
        </w:rPr>
        <w:t>MANUFACTURERS</w:t>
      </w:r>
    </w:p>
    <w:p w14:paraId="16CB9486" w14:textId="7454AF96" w:rsidR="008B77C2" w:rsidRPr="006B044A" w:rsidRDefault="008B77C2" w:rsidP="007363CD">
      <w:pPr>
        <w:pStyle w:val="NoSpacing"/>
        <w:numPr>
          <w:ilvl w:val="0"/>
          <w:numId w:val="13"/>
        </w:numPr>
        <w:rPr>
          <w:rFonts w:cstheme="minorHAnsi"/>
          <w:kern w:val="22"/>
        </w:rPr>
      </w:pPr>
      <w:r w:rsidRPr="006B044A">
        <w:rPr>
          <w:rFonts w:cstheme="minorHAnsi"/>
          <w:kern w:val="22"/>
        </w:rPr>
        <w:t xml:space="preserve">Manufacturer: </w:t>
      </w:r>
      <w:r w:rsidR="00046B4A" w:rsidRPr="006B044A">
        <w:rPr>
          <w:rFonts w:cstheme="minorHAnsi"/>
          <w:kern w:val="22"/>
        </w:rPr>
        <w:t>Systemair MFG</w:t>
      </w:r>
      <w:r w:rsidRPr="006B044A">
        <w:rPr>
          <w:rFonts w:cstheme="minorHAnsi"/>
          <w:kern w:val="22"/>
        </w:rPr>
        <w:t xml:space="preserve"> Inc., </w:t>
      </w:r>
      <w:r w:rsidR="0094030D" w:rsidRPr="006B044A">
        <w:rPr>
          <w:rFonts w:cstheme="minorHAnsi"/>
          <w:kern w:val="22"/>
        </w:rPr>
        <w:t>50 Kanalflakt Way, Bouctouche, New Brunswick E4S 3M5, Canada</w:t>
      </w:r>
      <w:r w:rsidR="009D1FA6" w:rsidRPr="006B044A">
        <w:rPr>
          <w:rFonts w:cstheme="minorHAnsi"/>
          <w:kern w:val="22"/>
        </w:rPr>
        <w:br/>
      </w:r>
      <w:r w:rsidR="0094030D" w:rsidRPr="006B044A">
        <w:rPr>
          <w:rFonts w:cstheme="minorHAnsi"/>
          <w:kern w:val="22"/>
        </w:rPr>
        <w:t>For Canada: Toll Free 800-565-3548, CANADAsupport</w:t>
      </w:r>
      <w:hyperlink r:id="rId9" w:history="1">
        <w:r w:rsidR="0094030D" w:rsidRPr="006B044A">
          <w:rPr>
            <w:rStyle w:val="Hyperlink"/>
            <w:rFonts w:asciiTheme="minorHAnsi" w:hAnsiTheme="minorHAnsi" w:cstheme="minorHAnsi"/>
            <w:color w:val="auto"/>
            <w:kern w:val="22"/>
          </w:rPr>
          <w:t>@</w:t>
        </w:r>
        <w:r w:rsidR="00C91A86" w:rsidRPr="006B044A">
          <w:rPr>
            <w:rStyle w:val="Hyperlink"/>
            <w:rFonts w:asciiTheme="minorHAnsi" w:hAnsiTheme="minorHAnsi" w:cstheme="minorHAnsi"/>
            <w:color w:val="auto"/>
            <w:kern w:val="22"/>
          </w:rPr>
          <w:t xml:space="preserve">fantech.net </w:t>
        </w:r>
      </w:hyperlink>
      <w:r w:rsidR="0046485D" w:rsidRPr="006B044A">
        <w:rPr>
          <w:rFonts w:cstheme="minorHAnsi"/>
          <w:kern w:val="22"/>
        </w:rPr>
        <w:br/>
      </w:r>
      <w:r w:rsidR="0094030D" w:rsidRPr="006B044A">
        <w:rPr>
          <w:rFonts w:cstheme="minorHAnsi"/>
          <w:kern w:val="22"/>
        </w:rPr>
        <w:t>For USA: Toll Free 800-747-1762, USsupport</w:t>
      </w:r>
      <w:hyperlink r:id="rId10" w:history="1">
        <w:r w:rsidR="0094030D" w:rsidRPr="006B044A">
          <w:rPr>
            <w:rStyle w:val="Hyperlink"/>
            <w:rFonts w:asciiTheme="minorHAnsi" w:hAnsiTheme="minorHAnsi" w:cstheme="minorHAnsi"/>
            <w:color w:val="auto"/>
            <w:kern w:val="22"/>
          </w:rPr>
          <w:t>@fantech.net</w:t>
        </w:r>
      </w:hyperlink>
      <w:r w:rsidR="0046485D" w:rsidRPr="006B044A">
        <w:rPr>
          <w:rFonts w:cstheme="minorHAnsi"/>
          <w:kern w:val="22"/>
        </w:rPr>
        <w:br/>
      </w:r>
      <w:r w:rsidRPr="006B044A">
        <w:rPr>
          <w:rFonts w:cstheme="minorHAnsi"/>
          <w:i/>
          <w:iCs/>
          <w:kern w:val="22"/>
        </w:rPr>
        <w:t>Specifier Notes: Specify if substitutions will be permitted</w:t>
      </w:r>
    </w:p>
    <w:p w14:paraId="1B0D8A0F" w14:textId="76A9D1F7" w:rsidR="008B77C2" w:rsidRPr="006B044A" w:rsidRDefault="008B77C2" w:rsidP="007363CD">
      <w:pPr>
        <w:pStyle w:val="NoSpacing"/>
        <w:numPr>
          <w:ilvl w:val="0"/>
          <w:numId w:val="13"/>
        </w:numPr>
        <w:rPr>
          <w:rFonts w:cstheme="minorHAnsi"/>
          <w:kern w:val="22"/>
        </w:rPr>
      </w:pPr>
      <w:r w:rsidRPr="006B044A">
        <w:rPr>
          <w:rFonts w:cstheme="minorHAnsi"/>
          <w:kern w:val="22"/>
        </w:rPr>
        <w:t>Substitutions: [Not permitted] [Comply with Division 01]</w:t>
      </w:r>
    </w:p>
    <w:p w14:paraId="71762FD2" w14:textId="6BE8E132" w:rsidR="008B77C2" w:rsidRPr="006B044A" w:rsidRDefault="008B77C2" w:rsidP="007363CD">
      <w:pPr>
        <w:pStyle w:val="NoSpacing"/>
        <w:numPr>
          <w:ilvl w:val="0"/>
          <w:numId w:val="13"/>
        </w:numPr>
        <w:rPr>
          <w:rFonts w:cstheme="minorHAnsi"/>
          <w:kern w:val="22"/>
        </w:rPr>
      </w:pPr>
      <w:r w:rsidRPr="006B044A">
        <w:rPr>
          <w:rFonts w:cstheme="minorHAnsi"/>
          <w:kern w:val="22"/>
        </w:rPr>
        <w:t>Single Source: Provide materials from single manufacturer</w:t>
      </w:r>
    </w:p>
    <w:p w14:paraId="05DCA61C" w14:textId="77777777" w:rsidR="000B2938" w:rsidRPr="006B044A" w:rsidRDefault="000B2938" w:rsidP="001C4E01">
      <w:pPr>
        <w:pStyle w:val="NoSpacing"/>
        <w:rPr>
          <w:rFonts w:cstheme="minorHAnsi"/>
          <w:kern w:val="22"/>
        </w:rPr>
      </w:pPr>
    </w:p>
    <w:p w14:paraId="7C084B62" w14:textId="6348C4E6" w:rsidR="0046485D" w:rsidRPr="006B044A" w:rsidRDefault="00DC0712" w:rsidP="49F73C28">
      <w:pPr>
        <w:pStyle w:val="NoSpacing"/>
        <w:numPr>
          <w:ilvl w:val="1"/>
          <w:numId w:val="14"/>
        </w:numPr>
        <w:rPr>
          <w:b/>
          <w:bCs/>
          <w:kern w:val="22"/>
        </w:rPr>
      </w:pPr>
      <w:r w:rsidRPr="006B044A">
        <w:rPr>
          <w:b/>
          <w:bCs/>
          <w:kern w:val="22"/>
        </w:rPr>
        <w:t>ENERGY</w:t>
      </w:r>
      <w:r w:rsidR="0094030D" w:rsidRPr="006B044A">
        <w:rPr>
          <w:b/>
          <w:bCs/>
          <w:kern w:val="22"/>
        </w:rPr>
        <w:t xml:space="preserve"> RECOVERY VENTILATORS</w:t>
      </w:r>
      <w:r w:rsidRPr="006B044A">
        <w:rPr>
          <w:kern w:val="22"/>
        </w:rPr>
        <w:br/>
      </w:r>
      <w:r w:rsidR="00BD5FE5" w:rsidRPr="006B044A">
        <w:rPr>
          <w:i/>
          <w:iCs/>
          <w:kern w:val="22"/>
        </w:rPr>
        <w:t>Specifier Notes: Specify required model. Consult Fantech for assistance in determining Energy Recovery Ventilator model for the specific application (EC Motors could help your apply for LEED credits</w:t>
      </w:r>
      <w:r w:rsidR="00192514" w:rsidRPr="006B044A">
        <w:rPr>
          <w:i/>
          <w:iCs/>
          <w:kern w:val="22"/>
        </w:rPr>
        <w:t>; d</w:t>
      </w:r>
      <w:r w:rsidR="00085152" w:rsidRPr="006B044A">
        <w:rPr>
          <w:i/>
          <w:iCs/>
          <w:kern w:val="22"/>
        </w:rPr>
        <w:t>ampers</w:t>
      </w:r>
      <w:r w:rsidR="00192514" w:rsidRPr="006B044A">
        <w:rPr>
          <w:i/>
          <w:iCs/>
          <w:kern w:val="22"/>
        </w:rPr>
        <w:t xml:space="preserve"> included</w:t>
      </w:r>
      <w:r w:rsidR="00085152" w:rsidRPr="006B044A">
        <w:rPr>
          <w:i/>
          <w:iCs/>
          <w:kern w:val="22"/>
        </w:rPr>
        <w:t xml:space="preserve"> only</w:t>
      </w:r>
      <w:r w:rsidR="00192514" w:rsidRPr="006B044A">
        <w:rPr>
          <w:i/>
          <w:iCs/>
          <w:kern w:val="22"/>
        </w:rPr>
        <w:t xml:space="preserve"> with</w:t>
      </w:r>
      <w:r w:rsidR="00085152" w:rsidRPr="006B044A">
        <w:rPr>
          <w:i/>
          <w:iCs/>
          <w:kern w:val="22"/>
        </w:rPr>
        <w:t xml:space="preserve"> the </w:t>
      </w:r>
      <w:r w:rsidR="1CA135C2" w:rsidRPr="006B044A">
        <w:rPr>
          <w:i/>
          <w:iCs/>
          <w:kern w:val="22"/>
        </w:rPr>
        <w:t xml:space="preserve">FIT 120E-D, </w:t>
      </w:r>
      <w:r w:rsidR="00085152" w:rsidRPr="006B044A">
        <w:rPr>
          <w:i/>
          <w:iCs/>
          <w:kern w:val="22"/>
        </w:rPr>
        <w:t>FIT 120E-D</w:t>
      </w:r>
      <w:r w:rsidR="00625436" w:rsidRPr="006B044A">
        <w:rPr>
          <w:i/>
          <w:iCs/>
          <w:kern w:val="22"/>
        </w:rPr>
        <w:t>-M</w:t>
      </w:r>
      <w:r w:rsidR="469C9F7D" w:rsidRPr="006B044A">
        <w:rPr>
          <w:i/>
          <w:iCs/>
          <w:kern w:val="22"/>
        </w:rPr>
        <w:t>, FIT 120E-D-EC,</w:t>
      </w:r>
      <w:r w:rsidR="00085152" w:rsidRPr="006B044A">
        <w:rPr>
          <w:i/>
          <w:iCs/>
          <w:kern w:val="22"/>
        </w:rPr>
        <w:t xml:space="preserve"> </w:t>
      </w:r>
      <w:r w:rsidR="006F189A" w:rsidRPr="006B044A">
        <w:rPr>
          <w:i/>
          <w:iCs/>
          <w:kern w:val="22"/>
        </w:rPr>
        <w:t xml:space="preserve">and </w:t>
      </w:r>
      <w:r w:rsidR="00085152" w:rsidRPr="006B044A">
        <w:rPr>
          <w:i/>
          <w:iCs/>
          <w:kern w:val="22"/>
        </w:rPr>
        <w:t>the FIT 120E-D-</w:t>
      </w:r>
      <w:r w:rsidR="00625436" w:rsidRPr="006B044A">
        <w:rPr>
          <w:i/>
          <w:iCs/>
          <w:kern w:val="22"/>
        </w:rPr>
        <w:t>M-</w:t>
      </w:r>
      <w:r w:rsidR="00085152" w:rsidRPr="006B044A">
        <w:rPr>
          <w:i/>
          <w:iCs/>
          <w:kern w:val="22"/>
        </w:rPr>
        <w:t>E</w:t>
      </w:r>
      <w:r w:rsidR="006F189A" w:rsidRPr="006B044A">
        <w:rPr>
          <w:i/>
          <w:iCs/>
          <w:kern w:val="22"/>
        </w:rPr>
        <w:t>C</w:t>
      </w:r>
      <w:r w:rsidR="00192514" w:rsidRPr="006B044A">
        <w:rPr>
          <w:i/>
          <w:iCs/>
          <w:kern w:val="22"/>
        </w:rPr>
        <w:t xml:space="preserve">; specify the </w:t>
      </w:r>
      <w:r w:rsidR="3C9F861E" w:rsidRPr="006B044A">
        <w:rPr>
          <w:i/>
          <w:iCs/>
          <w:kern w:val="22"/>
        </w:rPr>
        <w:t xml:space="preserve">FIT120E or the </w:t>
      </w:r>
      <w:r w:rsidR="00192514" w:rsidRPr="006B044A">
        <w:rPr>
          <w:i/>
          <w:iCs/>
          <w:kern w:val="22"/>
        </w:rPr>
        <w:t>FIT120E</w:t>
      </w:r>
      <w:r w:rsidR="00625436" w:rsidRPr="006B044A">
        <w:rPr>
          <w:i/>
          <w:iCs/>
          <w:kern w:val="22"/>
        </w:rPr>
        <w:t>-M</w:t>
      </w:r>
      <w:r w:rsidR="00192514" w:rsidRPr="006B044A">
        <w:rPr>
          <w:i/>
          <w:iCs/>
          <w:kern w:val="22"/>
        </w:rPr>
        <w:t xml:space="preserve"> if you want to provide your own shut-off damper solution.) </w:t>
      </w:r>
      <w:r w:rsidR="003A0AD5" w:rsidRPr="006B044A">
        <w:rPr>
          <w:i/>
          <w:iCs/>
          <w:kern w:val="22"/>
        </w:rPr>
        <w:t>Options are denoted by brackets.</w:t>
      </w:r>
    </w:p>
    <w:p w14:paraId="37C7F611" w14:textId="0449D42C" w:rsidR="3DD2F54B" w:rsidRPr="006B044A" w:rsidRDefault="3DD2F54B" w:rsidP="49F73C28">
      <w:pPr>
        <w:pStyle w:val="NoSpacing"/>
        <w:numPr>
          <w:ilvl w:val="0"/>
          <w:numId w:val="15"/>
        </w:numPr>
        <w:rPr>
          <w:kern w:val="22"/>
          <w:lang w:val="de-DE"/>
        </w:rPr>
      </w:pPr>
      <w:r w:rsidRPr="006B044A">
        <w:rPr>
          <w:kern w:val="22"/>
        </w:rPr>
        <w:t>[Energy Recovery Ventilators: FIT 120E]</w:t>
      </w:r>
    </w:p>
    <w:p w14:paraId="06C215B5" w14:textId="64395C49" w:rsidR="3DD2F54B" w:rsidRPr="006B044A" w:rsidRDefault="3DD2F54B" w:rsidP="49F73C28">
      <w:pPr>
        <w:pStyle w:val="NoSpacing"/>
        <w:numPr>
          <w:ilvl w:val="1"/>
          <w:numId w:val="15"/>
        </w:numPr>
        <w:rPr>
          <w:kern w:val="22"/>
          <w:lang w:val="de-DE"/>
        </w:rPr>
      </w:pPr>
      <w:r w:rsidRPr="006B044A">
        <w:rPr>
          <w:kern w:val="22"/>
          <w:lang w:val="de-DE"/>
        </w:rPr>
        <w:t>Warm supply and return air on the right-hand side</w:t>
      </w:r>
      <w:r w:rsidRPr="006B044A">
        <w:rPr>
          <w:kern w:val="22"/>
        </w:rPr>
        <w:br/>
      </w:r>
    </w:p>
    <w:p w14:paraId="46AC2A6D" w14:textId="4E446D67" w:rsidR="3DD2F54B" w:rsidRPr="006B044A" w:rsidRDefault="3DD2F54B" w:rsidP="49F73C28">
      <w:pPr>
        <w:pStyle w:val="NoSpacing"/>
        <w:numPr>
          <w:ilvl w:val="1"/>
          <w:numId w:val="15"/>
        </w:numPr>
        <w:rPr>
          <w:kern w:val="22"/>
          <w:lang w:val="de-DE"/>
        </w:rPr>
      </w:pPr>
      <w:r w:rsidRPr="006B044A">
        <w:rPr>
          <w:kern w:val="22"/>
        </w:rPr>
        <w:t>Indoor, compact, residential Energy Recovery Ventilators</w:t>
      </w:r>
    </w:p>
    <w:p w14:paraId="73E96283" w14:textId="77777777" w:rsidR="49F73C28" w:rsidRPr="006B044A" w:rsidRDefault="49F73C28" w:rsidP="49F73C28">
      <w:pPr>
        <w:pStyle w:val="NoSpacing"/>
        <w:rPr>
          <w:kern w:val="22"/>
        </w:rPr>
      </w:pPr>
    </w:p>
    <w:p w14:paraId="49CADAF5" w14:textId="053D4627" w:rsidR="3DD2F54B" w:rsidRPr="006B044A" w:rsidRDefault="3DD2F54B" w:rsidP="49F73C28">
      <w:pPr>
        <w:pStyle w:val="NoSpacing"/>
        <w:numPr>
          <w:ilvl w:val="1"/>
          <w:numId w:val="15"/>
        </w:numPr>
        <w:rPr>
          <w:kern w:val="22"/>
        </w:rPr>
      </w:pPr>
      <w:r w:rsidRPr="006B044A">
        <w:rPr>
          <w:kern w:val="22"/>
        </w:rPr>
        <w:t>General</w:t>
      </w:r>
    </w:p>
    <w:p w14:paraId="55678423" w14:textId="6085B86B" w:rsidR="3DD2F54B" w:rsidRPr="006B044A" w:rsidRDefault="3DD2F54B" w:rsidP="49F73C2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Each Unit or Group of Units: capable of operating in any mode independently or dependently of other systems</w:t>
      </w:r>
    </w:p>
    <w:p w14:paraId="15BFE453" w14:textId="0500BCD0" w:rsidR="3DD2F54B" w:rsidRPr="006B044A" w:rsidRDefault="3DD2F54B" w:rsidP="49F73C2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Listed under CSA C22.2, No. 113/UL 1812</w:t>
      </w:r>
    </w:p>
    <w:p w14:paraId="72290AB3" w14:textId="0858262C" w:rsidR="3DD2F54B" w:rsidRPr="006B044A" w:rsidRDefault="3DD2F54B" w:rsidP="49F73C2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Wiring: NFPA 70</w:t>
      </w:r>
    </w:p>
    <w:p w14:paraId="2CD12FC4" w14:textId="38BD18B6" w:rsidR="3DD2F54B" w:rsidRPr="006B044A" w:rsidRDefault="3DD2F54B" w:rsidP="49F73C2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Performance: as scheduled on the Drawings</w:t>
      </w:r>
    </w:p>
    <w:p w14:paraId="605F327B" w14:textId="4969D6D5" w:rsidR="3DD2F54B" w:rsidRPr="006B044A" w:rsidRDefault="3DD2F54B" w:rsidP="49F73C2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Equipped with a control system</w:t>
      </w:r>
    </w:p>
    <w:p w14:paraId="0A91437D" w14:textId="7C63859D" w:rsidR="3DD2F54B" w:rsidRPr="006B044A" w:rsidRDefault="3DD2F54B" w:rsidP="49F73C2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Performs all functions necessary for operation</w:t>
      </w:r>
    </w:p>
    <w:p w14:paraId="1EAB9D3F" w14:textId="3F6C287E" w:rsidR="3DD2F54B" w:rsidRPr="006B044A" w:rsidRDefault="3DD2F54B" w:rsidP="49F73C2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Capable of changing modes with no interruption to system operation</w:t>
      </w:r>
    </w:p>
    <w:p w14:paraId="1EFCC30A" w14:textId="56E653FC" w:rsidR="3DD2F54B" w:rsidRPr="006B044A" w:rsidRDefault="3DD2F54B" w:rsidP="49F73C2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Capable of transferring sensible heat between the fresh and stale air streams</w:t>
      </w:r>
    </w:p>
    <w:p w14:paraId="3D1C1FAA" w14:textId="7090FAA2" w:rsidR="3DD2F54B" w:rsidRPr="006B044A" w:rsidRDefault="3DD2F54B" w:rsidP="49F73C2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lastRenderedPageBreak/>
        <w:t>Capable of operating in winter and summer conditions without imbalance or loss of ventilation capacity greater than specified in design</w:t>
      </w:r>
      <w:r w:rsidRPr="006B044A">
        <w:rPr>
          <w:kern w:val="22"/>
        </w:rPr>
        <w:br/>
      </w:r>
    </w:p>
    <w:p w14:paraId="3B75C65B" w14:textId="0CD410E1" w:rsidR="3DD2F54B" w:rsidRPr="006B044A" w:rsidRDefault="3DD2F54B" w:rsidP="49F73C28">
      <w:pPr>
        <w:pStyle w:val="SpecHeading51"/>
        <w:numPr>
          <w:ilvl w:val="1"/>
          <w:numId w:val="15"/>
        </w:numPr>
        <w:rPr>
          <w:rFonts w:asciiTheme="minorHAnsi" w:hAnsiTheme="minorHAnsi" w:cstheme="minorBidi"/>
          <w:kern w:val="22"/>
        </w:rPr>
      </w:pPr>
      <w:r w:rsidRPr="006B044A">
        <w:rPr>
          <w:rFonts w:asciiTheme="minorHAnsi" w:hAnsiTheme="minorHAnsi" w:cstheme="minorBidi"/>
          <w:kern w:val="22"/>
        </w:rPr>
        <w:t>Unit Cabinet</w:t>
      </w:r>
    </w:p>
    <w:p w14:paraId="0A0EE281" w14:textId="77777777" w:rsidR="3DD2F54B" w:rsidRPr="006B044A" w:rsidRDefault="3DD2F54B" w:rsidP="49F73C28">
      <w:pPr>
        <w:pStyle w:val="SpecHeading51"/>
        <w:numPr>
          <w:ilvl w:val="2"/>
          <w:numId w:val="15"/>
        </w:numPr>
        <w:rPr>
          <w:rFonts w:asciiTheme="minorHAnsi" w:hAnsiTheme="minorHAnsi" w:cstheme="minorBidi"/>
          <w:kern w:val="22"/>
        </w:rPr>
      </w:pPr>
      <w:r w:rsidRPr="006B044A">
        <w:rPr>
          <w:rFonts w:asciiTheme="minorHAnsi" w:hAnsiTheme="minorHAnsi" w:cstheme="minorBidi"/>
          <w:kern w:val="22"/>
        </w:rPr>
        <w:t xml:space="preserve">Single Wall Cabinet: </w:t>
      </w:r>
    </w:p>
    <w:p w14:paraId="6ED2308C" w14:textId="77BAAA42" w:rsidR="3DD2F54B" w:rsidRPr="006B044A" w:rsidRDefault="3DD2F54B" w:rsidP="49F73C28">
      <w:pPr>
        <w:pStyle w:val="SpecHeading51"/>
        <w:numPr>
          <w:ilvl w:val="3"/>
          <w:numId w:val="15"/>
        </w:numPr>
        <w:tabs>
          <w:tab w:val="left" w:pos="720"/>
        </w:tabs>
        <w:rPr>
          <w:rFonts w:asciiTheme="minorHAnsi" w:hAnsiTheme="minorHAnsi" w:cstheme="minorBidi"/>
          <w:kern w:val="22"/>
        </w:rPr>
      </w:pPr>
      <w:r w:rsidRPr="006B044A">
        <w:rPr>
          <w:rFonts w:asciiTheme="minorHAnsi" w:hAnsiTheme="minorHAnsi" w:cstheme="minorBidi"/>
          <w:kern w:val="22"/>
        </w:rPr>
        <w:t xml:space="preserve">22-gauge G90 galvanized </w:t>
      </w:r>
      <w:r w:rsidR="00B6065C" w:rsidRPr="006B044A">
        <w:rPr>
          <w:rFonts w:asciiTheme="minorHAnsi" w:hAnsiTheme="minorHAnsi" w:cstheme="minorBidi"/>
          <w:kern w:val="22"/>
        </w:rPr>
        <w:t>corrosion-resistant</w:t>
      </w:r>
      <w:r w:rsidRPr="006B044A">
        <w:rPr>
          <w:rFonts w:asciiTheme="minorHAnsi" w:hAnsiTheme="minorHAnsi" w:cstheme="minorBidi"/>
          <w:kern w:val="22"/>
        </w:rPr>
        <w:t xml:space="preserve"> steel case </w:t>
      </w:r>
    </w:p>
    <w:p w14:paraId="52D03666" w14:textId="77777777" w:rsidR="3DD2F54B" w:rsidRPr="006B044A" w:rsidRDefault="3DD2F54B" w:rsidP="49F73C28">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Seams: sealed, requiring no caulking in field</w:t>
      </w:r>
    </w:p>
    <w:p w14:paraId="1F550BFC" w14:textId="37430AB8" w:rsidR="3DD2F54B" w:rsidRPr="006B044A" w:rsidRDefault="3DD2F54B" w:rsidP="49F73C28">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Duct Connections: 5-inch (127mm) round metal duct connections with rubberized seal</w:t>
      </w:r>
    </w:p>
    <w:p w14:paraId="631367B7" w14:textId="77777777" w:rsidR="3DD2F54B" w:rsidRPr="006B044A" w:rsidRDefault="3DD2F54B" w:rsidP="00606AFE">
      <w:pPr>
        <w:pStyle w:val="SpecHeading51"/>
        <w:numPr>
          <w:ilvl w:val="2"/>
          <w:numId w:val="15"/>
        </w:numPr>
        <w:rPr>
          <w:rFonts w:asciiTheme="minorHAnsi" w:hAnsiTheme="minorHAnsi" w:cstheme="minorBidi"/>
          <w:kern w:val="22"/>
        </w:rPr>
      </w:pPr>
      <w:r w:rsidRPr="006B044A">
        <w:rPr>
          <w:rFonts w:asciiTheme="minorHAnsi" w:hAnsiTheme="minorHAnsi" w:cstheme="minorBidi"/>
          <w:kern w:val="22"/>
        </w:rPr>
        <w:t xml:space="preserve">Insulation within a Single Wall: </w:t>
      </w:r>
    </w:p>
    <w:p w14:paraId="75BDBB9B" w14:textId="03976BAE" w:rsidR="3DD2F54B" w:rsidRPr="006B044A" w:rsidRDefault="3DD2F54B" w:rsidP="00606AFE">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1.0-in. (25-mm) of high-density polystyrene</w:t>
      </w:r>
    </w:p>
    <w:p w14:paraId="057C3501" w14:textId="5410717A" w:rsidR="3DD2F54B" w:rsidRPr="006B044A" w:rsidRDefault="00431A08" w:rsidP="00431A08">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Material approved for use as per CSA C22.2, No. 113 / UL1812</w:t>
      </w:r>
    </w:p>
    <w:p w14:paraId="347BF9E4" w14:textId="63D11365" w:rsidR="3DD2F54B" w:rsidRPr="006B044A" w:rsidRDefault="3DD2F54B" w:rsidP="00431A08">
      <w:pPr>
        <w:pStyle w:val="SpecHeading51"/>
        <w:numPr>
          <w:ilvl w:val="0"/>
          <w:numId w:val="0"/>
        </w:numPr>
        <w:tabs>
          <w:tab w:val="clear" w:pos="720"/>
        </w:tabs>
        <w:ind w:left="1264" w:hanging="544"/>
        <w:rPr>
          <w:rFonts w:asciiTheme="minorHAnsi" w:hAnsiTheme="minorHAnsi" w:cstheme="minorBidi"/>
          <w:kern w:val="22"/>
        </w:rPr>
      </w:pPr>
    </w:p>
    <w:p w14:paraId="78A5436A" w14:textId="77777777" w:rsidR="3DD2F54B" w:rsidRPr="006B044A" w:rsidRDefault="3DD2F54B" w:rsidP="49F73C28">
      <w:pPr>
        <w:pStyle w:val="ListParagraph"/>
        <w:numPr>
          <w:ilvl w:val="1"/>
          <w:numId w:val="15"/>
        </w:numPr>
        <w:rPr>
          <w:kern w:val="22"/>
        </w:rPr>
      </w:pPr>
      <w:r w:rsidRPr="006B044A">
        <w:rPr>
          <w:kern w:val="22"/>
        </w:rPr>
        <w:t>Cabinet Doors &amp; Panels</w:t>
      </w:r>
    </w:p>
    <w:p w14:paraId="3B1999CF" w14:textId="65A8F6C0" w:rsidR="3DD2F54B" w:rsidRPr="006B044A" w:rsidRDefault="3DD2F54B" w:rsidP="49F73C28">
      <w:pPr>
        <w:pStyle w:val="ListParagraph"/>
        <w:numPr>
          <w:ilvl w:val="2"/>
          <w:numId w:val="15"/>
        </w:numPr>
        <w:rPr>
          <w:kern w:val="22"/>
        </w:rPr>
      </w:pPr>
      <w:r w:rsidRPr="006B044A">
        <w:rPr>
          <w:kern w:val="22"/>
        </w:rPr>
        <w:t xml:space="preserve">22-gauge G90 galvanized </w:t>
      </w:r>
      <w:r w:rsidR="00B6065C" w:rsidRPr="006B044A">
        <w:rPr>
          <w:kern w:val="22"/>
        </w:rPr>
        <w:t>corrosion-resistant</w:t>
      </w:r>
      <w:r w:rsidRPr="006B044A">
        <w:rPr>
          <w:kern w:val="22"/>
        </w:rPr>
        <w:t xml:space="preserve"> steel case </w:t>
      </w:r>
    </w:p>
    <w:p w14:paraId="6214856F" w14:textId="408925F3" w:rsidR="3DD2F54B" w:rsidRPr="006B044A" w:rsidRDefault="3DD2F54B" w:rsidP="49F73C28">
      <w:pPr>
        <w:pStyle w:val="ListParagraph"/>
        <w:numPr>
          <w:ilvl w:val="2"/>
          <w:numId w:val="15"/>
        </w:numPr>
        <w:rPr>
          <w:kern w:val="22"/>
        </w:rPr>
      </w:pPr>
      <w:r w:rsidRPr="006B044A">
        <w:rPr>
          <w:kern w:val="22"/>
        </w:rPr>
        <w:t>1.0-in. (25-mm) high-density polystyrene covered with 0.25-in. (6-mm) closed cell flexible elastomeric foam insulation</w:t>
      </w:r>
      <w:r w:rsidRPr="006B044A">
        <w:rPr>
          <w:kern w:val="22"/>
        </w:rPr>
        <w:br/>
      </w:r>
    </w:p>
    <w:p w14:paraId="02086A7B" w14:textId="77777777" w:rsidR="3DD2F54B" w:rsidRPr="006B044A" w:rsidRDefault="3DD2F54B" w:rsidP="49F73C28">
      <w:pPr>
        <w:pStyle w:val="ListParagraph"/>
        <w:numPr>
          <w:ilvl w:val="1"/>
          <w:numId w:val="15"/>
        </w:numPr>
        <w:rPr>
          <w:kern w:val="22"/>
        </w:rPr>
      </w:pPr>
      <w:r w:rsidRPr="006B044A">
        <w:rPr>
          <w:kern w:val="22"/>
        </w:rPr>
        <w:t>Fans</w:t>
      </w:r>
    </w:p>
    <w:p w14:paraId="5DDD9E12" w14:textId="766513DF" w:rsidR="3DD2F54B" w:rsidRPr="006B044A" w:rsidRDefault="3DD2F54B" w:rsidP="00431A08">
      <w:pPr>
        <w:pStyle w:val="ListParagraph"/>
        <w:numPr>
          <w:ilvl w:val="2"/>
          <w:numId w:val="15"/>
        </w:numPr>
        <w:rPr>
          <w:kern w:val="22"/>
        </w:rPr>
      </w:pPr>
      <w:r w:rsidRPr="006B044A">
        <w:rPr>
          <w:kern w:val="22"/>
        </w:rPr>
        <w:t>Factory-balanced fans, backward curved blades</w:t>
      </w:r>
    </w:p>
    <w:p w14:paraId="6489B052" w14:textId="77777777" w:rsidR="3DD2F54B" w:rsidRPr="006B044A" w:rsidRDefault="3DD2F54B" w:rsidP="49F73C28">
      <w:pPr>
        <w:pStyle w:val="ListParagraph"/>
        <w:numPr>
          <w:ilvl w:val="2"/>
          <w:numId w:val="15"/>
        </w:numPr>
        <w:rPr>
          <w:kern w:val="22"/>
        </w:rPr>
      </w:pPr>
      <w:r w:rsidRPr="006B044A">
        <w:rPr>
          <w:kern w:val="22"/>
        </w:rPr>
        <w:t>Fan Motors:</w:t>
      </w:r>
    </w:p>
    <w:p w14:paraId="7C0E028E" w14:textId="34C67F36" w:rsidR="3DD2F54B" w:rsidRPr="006B044A" w:rsidRDefault="3DD2F54B" w:rsidP="49F73C28">
      <w:pPr>
        <w:pStyle w:val="ListParagraph"/>
        <w:numPr>
          <w:ilvl w:val="3"/>
          <w:numId w:val="15"/>
        </w:numPr>
        <w:rPr>
          <w:kern w:val="22"/>
        </w:rPr>
      </w:pPr>
      <w:r w:rsidRPr="006B044A">
        <w:rPr>
          <w:kern w:val="22"/>
        </w:rPr>
        <w:t>Maintenance-free, permanently lubricated, sealed ball bearings</w:t>
      </w:r>
    </w:p>
    <w:p w14:paraId="75D59A6B" w14:textId="4199650D" w:rsidR="3DD2F54B" w:rsidRPr="006B044A" w:rsidRDefault="3DD2F54B" w:rsidP="49F73C28">
      <w:pPr>
        <w:pStyle w:val="ListParagraph"/>
        <w:numPr>
          <w:ilvl w:val="3"/>
          <w:numId w:val="15"/>
        </w:numPr>
        <w:rPr>
          <w:kern w:val="22"/>
        </w:rPr>
      </w:pPr>
      <w:r w:rsidRPr="006B044A">
        <w:rPr>
          <w:kern w:val="22"/>
        </w:rPr>
        <w:t>Thermal overload protected (TOP)</w:t>
      </w:r>
    </w:p>
    <w:p w14:paraId="2FD54929" w14:textId="1EB84361" w:rsidR="3DD2F54B" w:rsidRPr="006B044A" w:rsidRDefault="3DD2F54B" w:rsidP="49F73C28">
      <w:pPr>
        <w:pStyle w:val="ListParagraph"/>
        <w:numPr>
          <w:ilvl w:val="3"/>
          <w:numId w:val="15"/>
        </w:numPr>
        <w:rPr>
          <w:kern w:val="22"/>
        </w:rPr>
      </w:pPr>
      <w:r w:rsidRPr="006B044A">
        <w:rPr>
          <w:kern w:val="22"/>
        </w:rPr>
        <w:t>UL listed to UL1004 and/or UL2111, CSA C22.2 No. 77 and No.100</w:t>
      </w:r>
    </w:p>
    <w:p w14:paraId="30216CC6" w14:textId="1DFDB356" w:rsidR="3DD2F54B" w:rsidRPr="006B044A" w:rsidRDefault="3DD2F54B" w:rsidP="49F73C28">
      <w:pPr>
        <w:pStyle w:val="ListParagraph"/>
        <w:numPr>
          <w:ilvl w:val="3"/>
          <w:numId w:val="15"/>
        </w:numPr>
        <w:rPr>
          <w:kern w:val="22"/>
        </w:rPr>
      </w:pPr>
      <w:r w:rsidRPr="006B044A">
        <w:rPr>
          <w:kern w:val="22"/>
        </w:rPr>
        <w:t>IP Protection: Class 44 according to IEC 60529</w:t>
      </w:r>
    </w:p>
    <w:p w14:paraId="23ABFCD1" w14:textId="77777777" w:rsidR="00431A08" w:rsidRPr="006B044A" w:rsidRDefault="00431A08" w:rsidP="00431A08">
      <w:pPr>
        <w:pStyle w:val="ListParagraph"/>
        <w:numPr>
          <w:ilvl w:val="4"/>
          <w:numId w:val="15"/>
        </w:numPr>
        <w:spacing w:after="0" w:line="240" w:lineRule="auto"/>
        <w:contextualSpacing w:val="0"/>
        <w:rPr>
          <w:rFonts w:eastAsia="Times New Roman"/>
          <w:kern w:val="22"/>
        </w:rPr>
      </w:pPr>
      <w:r w:rsidRPr="006B044A">
        <w:rPr>
          <w:rFonts w:eastAsia="Times New Roman"/>
          <w:kern w:val="22"/>
        </w:rPr>
        <w:t>Class 44 for FIT 120E,  FIT 120E-D, FIT 120E-M, FIT 120E-D-M, FIT 120E-HC, FIT 120E-D-HC, FIT 120E-M-HC, FIT 120E-D-M-HC</w:t>
      </w:r>
    </w:p>
    <w:p w14:paraId="05B7097E" w14:textId="180EB525" w:rsidR="00431A08" w:rsidRPr="006B044A" w:rsidRDefault="00431A08" w:rsidP="00431A08">
      <w:pPr>
        <w:pStyle w:val="ListParagraph"/>
        <w:numPr>
          <w:ilvl w:val="4"/>
          <w:numId w:val="15"/>
        </w:numPr>
        <w:rPr>
          <w:kern w:val="22"/>
        </w:rPr>
      </w:pPr>
      <w:r w:rsidRPr="006B044A">
        <w:rPr>
          <w:rFonts w:eastAsia="Times New Roman"/>
          <w:kern w:val="22"/>
        </w:rPr>
        <w:t>Class 54 for FIT 120E-D-EC,  FIT 120E-D-EC-M, FIT 120E-D-EC-HC, FIT 120E-D-EC-M-HC</w:t>
      </w:r>
    </w:p>
    <w:p w14:paraId="6495D56F" w14:textId="25F07CA7" w:rsidR="3DD2F54B" w:rsidRPr="006B044A" w:rsidRDefault="00431A08" w:rsidP="49F73C28">
      <w:pPr>
        <w:pStyle w:val="ListParagraph"/>
        <w:numPr>
          <w:ilvl w:val="2"/>
          <w:numId w:val="15"/>
        </w:numPr>
        <w:rPr>
          <w:kern w:val="22"/>
        </w:rPr>
      </w:pPr>
      <w:r w:rsidRPr="006B044A">
        <w:rPr>
          <w:kern w:val="22"/>
        </w:rPr>
        <w:t>Separate fan motor assemblies for supply and exhaust airstreams</w:t>
      </w:r>
      <w:r w:rsidR="3DD2F54B" w:rsidRPr="006B044A">
        <w:rPr>
          <w:kern w:val="22"/>
        </w:rPr>
        <w:br/>
      </w:r>
    </w:p>
    <w:p w14:paraId="1540B62E" w14:textId="77777777" w:rsidR="3DD2F54B" w:rsidRPr="006B044A" w:rsidRDefault="3DD2F54B" w:rsidP="49F73C28">
      <w:pPr>
        <w:pStyle w:val="ListParagraph"/>
        <w:numPr>
          <w:ilvl w:val="1"/>
          <w:numId w:val="15"/>
        </w:numPr>
        <w:rPr>
          <w:kern w:val="22"/>
        </w:rPr>
      </w:pPr>
      <w:r w:rsidRPr="006B044A">
        <w:rPr>
          <w:kern w:val="22"/>
        </w:rPr>
        <w:t xml:space="preserve">Energy recovery core </w:t>
      </w:r>
    </w:p>
    <w:p w14:paraId="0FABB46B" w14:textId="603EF398" w:rsidR="3DD2F54B" w:rsidRPr="006B044A" w:rsidRDefault="3DD2F54B" w:rsidP="49F73C28">
      <w:pPr>
        <w:pStyle w:val="ListParagraph"/>
        <w:numPr>
          <w:ilvl w:val="2"/>
          <w:numId w:val="15"/>
        </w:numPr>
        <w:rPr>
          <w:kern w:val="22"/>
        </w:rPr>
      </w:pPr>
      <w:r w:rsidRPr="006B044A">
        <w:rPr>
          <w:kern w:val="22"/>
        </w:rPr>
        <w:t xml:space="preserve">Construction: </w:t>
      </w:r>
      <w:r w:rsidR="00431A08" w:rsidRPr="006B044A">
        <w:rPr>
          <w:kern w:val="22"/>
        </w:rPr>
        <w:t xml:space="preserve">Polymeric transfer media contained by a polymeric frame. Material approved for use as per CSA C22.2, No. 113 / UL1812. </w:t>
      </w:r>
    </w:p>
    <w:p w14:paraId="23B5EA5F" w14:textId="5CE1CA90" w:rsidR="00431A08" w:rsidRPr="006B044A" w:rsidRDefault="00431A08" w:rsidP="49F73C28">
      <w:pPr>
        <w:pStyle w:val="ListParagraph"/>
        <w:numPr>
          <w:ilvl w:val="2"/>
          <w:numId w:val="15"/>
        </w:numPr>
        <w:rPr>
          <w:kern w:val="22"/>
        </w:rPr>
      </w:pPr>
      <w:r w:rsidRPr="006B044A">
        <w:rPr>
          <w:kern w:val="22"/>
        </w:rPr>
        <w:t>Construction type: Cross-flow</w:t>
      </w:r>
    </w:p>
    <w:p w14:paraId="3EA0A2EC" w14:textId="4762ED0E" w:rsidR="3DD2F54B" w:rsidRPr="006B044A" w:rsidRDefault="00431A08" w:rsidP="49F73C28">
      <w:pPr>
        <w:pStyle w:val="ListParagraph"/>
        <w:numPr>
          <w:ilvl w:val="2"/>
          <w:numId w:val="15"/>
        </w:numPr>
        <w:rPr>
          <w:kern w:val="22"/>
        </w:rPr>
      </w:pPr>
      <w:r w:rsidRPr="006B044A">
        <w:rPr>
          <w:kern w:val="22"/>
        </w:rPr>
        <w:t>Recovery type: Both sensible and latent energy transfer</w:t>
      </w:r>
    </w:p>
    <w:p w14:paraId="0F042691" w14:textId="6FFE6BB2" w:rsidR="3DD2F54B" w:rsidRPr="006B044A" w:rsidRDefault="00431A08" w:rsidP="49F73C28">
      <w:pPr>
        <w:pStyle w:val="ListParagraph"/>
        <w:numPr>
          <w:ilvl w:val="2"/>
          <w:numId w:val="15"/>
        </w:numPr>
        <w:rPr>
          <w:kern w:val="22"/>
        </w:rPr>
      </w:pPr>
      <w:r w:rsidRPr="006B044A">
        <w:rPr>
          <w:kern w:val="22"/>
        </w:rPr>
        <w:t xml:space="preserve">Recovery effectiveness documented in accordance with CSA C439 as part of the Energy Recovery Ventilator </w:t>
      </w:r>
    </w:p>
    <w:p w14:paraId="3B5CBA08" w14:textId="0E458028" w:rsidR="3DD2F54B" w:rsidRPr="006B044A" w:rsidRDefault="00431A08" w:rsidP="00431A08">
      <w:pPr>
        <w:pStyle w:val="ListParagraph"/>
        <w:numPr>
          <w:ilvl w:val="2"/>
          <w:numId w:val="15"/>
        </w:numPr>
        <w:rPr>
          <w:kern w:val="22"/>
        </w:rPr>
      </w:pPr>
      <w:r w:rsidRPr="006B044A">
        <w:rPr>
          <w:kern w:val="22"/>
        </w:rPr>
        <w:t>Freeze tolerant and water washable.</w:t>
      </w:r>
      <w:r w:rsidR="3DD2F54B" w:rsidRPr="006B044A">
        <w:rPr>
          <w:kern w:val="22"/>
        </w:rPr>
        <w:br/>
      </w:r>
    </w:p>
    <w:p w14:paraId="3C5D4533" w14:textId="77777777" w:rsidR="3DD2F54B" w:rsidRPr="006B044A" w:rsidRDefault="3DD2F54B" w:rsidP="49F73C28">
      <w:pPr>
        <w:pStyle w:val="ListParagraph"/>
        <w:numPr>
          <w:ilvl w:val="1"/>
          <w:numId w:val="15"/>
        </w:numPr>
        <w:rPr>
          <w:kern w:val="22"/>
        </w:rPr>
      </w:pPr>
      <w:r w:rsidRPr="006B044A">
        <w:rPr>
          <w:kern w:val="22"/>
        </w:rPr>
        <w:t>Air filters</w:t>
      </w:r>
    </w:p>
    <w:p w14:paraId="4E58CAF0" w14:textId="091ACBCC" w:rsidR="3DD2F54B" w:rsidRPr="006B044A" w:rsidRDefault="3DD2F54B" w:rsidP="49F73C28">
      <w:pPr>
        <w:pStyle w:val="ListParagraph"/>
        <w:numPr>
          <w:ilvl w:val="2"/>
          <w:numId w:val="15"/>
        </w:numPr>
        <w:rPr>
          <w:kern w:val="22"/>
        </w:rPr>
      </w:pPr>
      <w:r w:rsidRPr="006B044A">
        <w:rPr>
          <w:kern w:val="22"/>
        </w:rPr>
        <w:t>Supply and exhaust air protected by 2 MERV-3 washable electrostatic panel type air filters</w:t>
      </w:r>
    </w:p>
    <w:p w14:paraId="34BB39A3" w14:textId="7F0447A2" w:rsidR="3DD2F54B" w:rsidRPr="006B044A" w:rsidRDefault="3DD2F54B" w:rsidP="49F73C28">
      <w:pPr>
        <w:pStyle w:val="ListParagraph"/>
        <w:numPr>
          <w:ilvl w:val="2"/>
          <w:numId w:val="15"/>
        </w:numPr>
        <w:rPr>
          <w:kern w:val="22"/>
        </w:rPr>
      </w:pPr>
      <w:r w:rsidRPr="006B044A">
        <w:rPr>
          <w:kern w:val="22"/>
        </w:rPr>
        <w:lastRenderedPageBreak/>
        <w:t>Optional MERV-8 or MERV-13 supply air filters can be added and used along with the standard MERV-3</w:t>
      </w:r>
      <w:r w:rsidRPr="006B044A">
        <w:rPr>
          <w:kern w:val="22"/>
        </w:rPr>
        <w:br/>
      </w:r>
    </w:p>
    <w:p w14:paraId="4C9FB515" w14:textId="2ACA0485" w:rsidR="3DD2F54B" w:rsidRPr="006B044A" w:rsidRDefault="3DD2F54B" w:rsidP="49F73C28">
      <w:pPr>
        <w:pStyle w:val="ListParagraph"/>
        <w:numPr>
          <w:ilvl w:val="1"/>
          <w:numId w:val="15"/>
        </w:numPr>
        <w:rPr>
          <w:kern w:val="22"/>
        </w:rPr>
      </w:pPr>
      <w:r w:rsidRPr="006B044A">
        <w:rPr>
          <w:kern w:val="22"/>
        </w:rPr>
        <w:t>Frost prevention</w:t>
      </w:r>
    </w:p>
    <w:p w14:paraId="06196BCF" w14:textId="5B985BBD" w:rsidR="3DD2F54B" w:rsidRPr="006B044A" w:rsidRDefault="3DD2F54B" w:rsidP="49F73C28">
      <w:pPr>
        <w:pStyle w:val="ListParagraph"/>
        <w:numPr>
          <w:ilvl w:val="2"/>
          <w:numId w:val="15"/>
        </w:numPr>
        <w:rPr>
          <w:kern w:val="22"/>
        </w:rPr>
      </w:pPr>
      <w:r w:rsidRPr="006B044A">
        <w:rPr>
          <w:kern w:val="22"/>
        </w:rPr>
        <w:t>Frost prevention sequence (pre-set) initiated if the outdoor air temperature falls below the set point of 14°F (-10°C)</w:t>
      </w:r>
      <w:r w:rsidRPr="006B044A">
        <w:rPr>
          <w:kern w:val="22"/>
        </w:rPr>
        <w:br/>
      </w:r>
    </w:p>
    <w:p w14:paraId="3CE1DDB0" w14:textId="77777777" w:rsidR="3DD2F54B" w:rsidRPr="006B044A" w:rsidRDefault="3DD2F54B" w:rsidP="49F73C28">
      <w:pPr>
        <w:pStyle w:val="ListParagraph"/>
        <w:numPr>
          <w:ilvl w:val="1"/>
          <w:numId w:val="15"/>
        </w:numPr>
        <w:rPr>
          <w:kern w:val="22"/>
        </w:rPr>
      </w:pPr>
      <w:r w:rsidRPr="006B044A">
        <w:rPr>
          <w:kern w:val="22"/>
        </w:rPr>
        <w:t xml:space="preserve">Electrical 1 Phase Input Voltage </w:t>
      </w:r>
    </w:p>
    <w:p w14:paraId="5F50C64E" w14:textId="0C472A31" w:rsidR="3DD2F54B" w:rsidRPr="006B044A" w:rsidRDefault="3DD2F54B" w:rsidP="49F73C28">
      <w:pPr>
        <w:pStyle w:val="ListParagraph"/>
        <w:numPr>
          <w:ilvl w:val="2"/>
          <w:numId w:val="15"/>
        </w:numPr>
        <w:rPr>
          <w:kern w:val="22"/>
        </w:rPr>
      </w:pPr>
      <w:r w:rsidRPr="006B044A">
        <w:rPr>
          <w:kern w:val="22"/>
        </w:rPr>
        <w:t>Electrical Power: 120 VAC, 1 Phase, 60 Hz, MOP 15A</w:t>
      </w:r>
    </w:p>
    <w:p w14:paraId="601E037E" w14:textId="77777777" w:rsidR="3DD2F54B" w:rsidRPr="006B044A" w:rsidRDefault="3DD2F54B" w:rsidP="49F73C28">
      <w:pPr>
        <w:pStyle w:val="ListParagraph"/>
        <w:numPr>
          <w:ilvl w:val="2"/>
          <w:numId w:val="15"/>
        </w:numPr>
        <w:rPr>
          <w:kern w:val="22"/>
        </w:rPr>
      </w:pPr>
      <w:r w:rsidRPr="006B044A">
        <w:rPr>
          <w:kern w:val="22"/>
        </w:rPr>
        <w:t>Internal Electrical Components:</w:t>
      </w:r>
    </w:p>
    <w:p w14:paraId="718ED70F" w14:textId="212A4E67" w:rsidR="3DD2F54B" w:rsidRPr="006B044A" w:rsidRDefault="3DD2F54B" w:rsidP="49F73C28">
      <w:pPr>
        <w:pStyle w:val="ListParagraph"/>
        <w:numPr>
          <w:ilvl w:val="3"/>
          <w:numId w:val="15"/>
        </w:numPr>
        <w:rPr>
          <w:kern w:val="22"/>
        </w:rPr>
      </w:pPr>
      <w:r w:rsidRPr="006B044A">
        <w:rPr>
          <w:kern w:val="22"/>
        </w:rPr>
        <w:t>Factory wired for single-point power connection</w:t>
      </w:r>
    </w:p>
    <w:p w14:paraId="5464C29B" w14:textId="2B32EC1A" w:rsidR="3DD2F54B" w:rsidRPr="006B044A" w:rsidRDefault="3DD2F54B" w:rsidP="49F73C28">
      <w:pPr>
        <w:pStyle w:val="ListParagraph"/>
        <w:numPr>
          <w:ilvl w:val="3"/>
          <w:numId w:val="15"/>
        </w:numPr>
        <w:rPr>
          <w:kern w:val="22"/>
        </w:rPr>
      </w:pPr>
      <w:r w:rsidRPr="006B044A">
        <w:rPr>
          <w:kern w:val="22"/>
        </w:rPr>
        <w:t>UL Listed or Recognized and CSA Certified or Accepted where applicable and wired in compliance with the National Electrical Code</w:t>
      </w:r>
      <w:r w:rsidRPr="006B044A">
        <w:rPr>
          <w:kern w:val="22"/>
        </w:rPr>
        <w:br/>
      </w:r>
    </w:p>
    <w:p w14:paraId="4F569C37" w14:textId="3CF8ADDE" w:rsidR="3DD2F54B" w:rsidRPr="006B044A" w:rsidRDefault="3DD2F54B" w:rsidP="49F73C28">
      <w:pPr>
        <w:pStyle w:val="ListParagraph"/>
        <w:numPr>
          <w:ilvl w:val="1"/>
          <w:numId w:val="15"/>
        </w:numPr>
        <w:rPr>
          <w:kern w:val="22"/>
        </w:rPr>
      </w:pPr>
      <w:r w:rsidRPr="006B044A">
        <w:rPr>
          <w:kern w:val="22"/>
        </w:rPr>
        <w:t>Electrical Box Components: accessible without stopping unit or opening doors</w:t>
      </w:r>
      <w:r w:rsidRPr="006B044A">
        <w:rPr>
          <w:kern w:val="22"/>
        </w:rPr>
        <w:br/>
      </w:r>
    </w:p>
    <w:p w14:paraId="45ED8862" w14:textId="77777777" w:rsidR="3DD2F54B" w:rsidRPr="006B044A" w:rsidRDefault="3DD2F54B" w:rsidP="49F73C28">
      <w:pPr>
        <w:pStyle w:val="ListParagraph"/>
        <w:numPr>
          <w:ilvl w:val="1"/>
          <w:numId w:val="15"/>
        </w:numPr>
        <w:rPr>
          <w:kern w:val="22"/>
        </w:rPr>
      </w:pPr>
      <w:r w:rsidRPr="006B044A">
        <w:rPr>
          <w:kern w:val="22"/>
        </w:rPr>
        <w:t>Electrical Box:</w:t>
      </w:r>
    </w:p>
    <w:p w14:paraId="710A9CA6" w14:textId="3F5DE907" w:rsidR="3DD2F54B" w:rsidRPr="006B044A" w:rsidRDefault="3DD2F54B" w:rsidP="49F73C28">
      <w:pPr>
        <w:pStyle w:val="ListParagraph"/>
        <w:numPr>
          <w:ilvl w:val="2"/>
          <w:numId w:val="15"/>
        </w:numPr>
        <w:rPr>
          <w:kern w:val="22"/>
        </w:rPr>
      </w:pPr>
      <w:r w:rsidRPr="006B044A">
        <w:rPr>
          <w:kern w:val="22"/>
        </w:rPr>
        <w:t>Isolated from airflow paths</w:t>
      </w:r>
    </w:p>
    <w:p w14:paraId="3F5F9BFE" w14:textId="43D77D8F" w:rsidR="3DD2F54B" w:rsidRPr="006B044A" w:rsidRDefault="3DD2F54B" w:rsidP="49F73C28">
      <w:pPr>
        <w:pStyle w:val="ListParagraph"/>
        <w:numPr>
          <w:ilvl w:val="2"/>
          <w:numId w:val="15"/>
        </w:numPr>
        <w:rPr>
          <w:kern w:val="22"/>
        </w:rPr>
      </w:pPr>
      <w:r w:rsidRPr="006B044A">
        <w:rPr>
          <w:kern w:val="22"/>
        </w:rPr>
        <w:t>Protect integral wires and connections</w:t>
      </w:r>
      <w:r w:rsidRPr="006B044A">
        <w:rPr>
          <w:kern w:val="22"/>
        </w:rPr>
        <w:br/>
      </w:r>
    </w:p>
    <w:p w14:paraId="54B8DB3B" w14:textId="77777777" w:rsidR="3DD2F54B" w:rsidRPr="006B044A" w:rsidRDefault="3DD2F54B" w:rsidP="49F73C28">
      <w:pPr>
        <w:pStyle w:val="ListParagraph"/>
        <w:numPr>
          <w:ilvl w:val="1"/>
          <w:numId w:val="15"/>
        </w:numPr>
        <w:rPr>
          <w:kern w:val="22"/>
        </w:rPr>
      </w:pPr>
      <w:r w:rsidRPr="006B044A">
        <w:rPr>
          <w:kern w:val="22"/>
        </w:rPr>
        <w:t>Serviceability</w:t>
      </w:r>
    </w:p>
    <w:p w14:paraId="77F42D0E" w14:textId="6D858F54" w:rsidR="3DD2F54B" w:rsidRPr="006B044A" w:rsidRDefault="3DD2F54B" w:rsidP="49F73C28">
      <w:pPr>
        <w:pStyle w:val="ListParagraph"/>
        <w:numPr>
          <w:ilvl w:val="2"/>
          <w:numId w:val="15"/>
        </w:numPr>
        <w:rPr>
          <w:kern w:val="22"/>
        </w:rPr>
      </w:pPr>
      <w:r w:rsidRPr="006B044A">
        <w:rPr>
          <w:kern w:val="22"/>
        </w:rPr>
        <w:t>Access panel: hinged and/or screwed access panel on bottom of the unit</w:t>
      </w:r>
    </w:p>
    <w:p w14:paraId="40839ECD" w14:textId="37D8867F" w:rsidR="3DD2F54B" w:rsidRPr="006B044A" w:rsidRDefault="3DD2F54B" w:rsidP="49F73C28">
      <w:pPr>
        <w:pStyle w:val="ListParagraph"/>
        <w:numPr>
          <w:ilvl w:val="2"/>
          <w:numId w:val="15"/>
        </w:numPr>
        <w:rPr>
          <w:kern w:val="22"/>
        </w:rPr>
      </w:pPr>
      <w:r w:rsidRPr="006B044A">
        <w:rPr>
          <w:kern w:val="22"/>
        </w:rPr>
        <w:t>Energy recovery exchangers, filters, and motors: serviceable from front of unit</w:t>
      </w:r>
    </w:p>
    <w:p w14:paraId="446CD682" w14:textId="08AC8F15" w:rsidR="3DD2F54B" w:rsidRPr="006B044A" w:rsidRDefault="3DD2F54B" w:rsidP="49F73C28">
      <w:pPr>
        <w:pStyle w:val="ListParagraph"/>
        <w:numPr>
          <w:ilvl w:val="2"/>
          <w:numId w:val="15"/>
        </w:numPr>
        <w:rPr>
          <w:kern w:val="22"/>
        </w:rPr>
      </w:pPr>
      <w:r w:rsidRPr="006B044A">
        <w:rPr>
          <w:kern w:val="22"/>
        </w:rPr>
        <w:t>Fan assemblies: mounted on removable sliding base</w:t>
      </w:r>
    </w:p>
    <w:p w14:paraId="6EEA3038" w14:textId="2EE079D3" w:rsidR="3DD2F54B" w:rsidRPr="006B044A" w:rsidRDefault="3DD2F54B" w:rsidP="49F73C28">
      <w:pPr>
        <w:pStyle w:val="ListParagraph"/>
        <w:numPr>
          <w:ilvl w:val="2"/>
          <w:numId w:val="15"/>
        </w:numPr>
        <w:rPr>
          <w:kern w:val="22"/>
        </w:rPr>
      </w:pPr>
      <w:r w:rsidRPr="006B044A">
        <w:rPr>
          <w:kern w:val="22"/>
        </w:rPr>
        <w:t>Energy recovery exchangers and filters: mounted on slide-out rails</w:t>
      </w:r>
    </w:p>
    <w:p w14:paraId="3523750C" w14:textId="69ABC161" w:rsidR="00771508" w:rsidRPr="006B044A" w:rsidRDefault="00771508" w:rsidP="00771508">
      <w:pPr>
        <w:pStyle w:val="NoSpacing"/>
        <w:numPr>
          <w:ilvl w:val="0"/>
          <w:numId w:val="15"/>
        </w:numPr>
        <w:rPr>
          <w:kern w:val="22"/>
          <w:lang w:val="de-DE"/>
        </w:rPr>
      </w:pPr>
      <w:r w:rsidRPr="006B044A">
        <w:rPr>
          <w:kern w:val="22"/>
        </w:rPr>
        <w:t>[Energy Recovery Ventilators: FIT 120E-HC]</w:t>
      </w:r>
    </w:p>
    <w:p w14:paraId="4B81C01A" w14:textId="61A2A026" w:rsidR="00771508" w:rsidRPr="006B044A" w:rsidRDefault="00A22D17" w:rsidP="00771508">
      <w:pPr>
        <w:pStyle w:val="NoSpacing"/>
        <w:numPr>
          <w:ilvl w:val="1"/>
          <w:numId w:val="15"/>
        </w:numPr>
        <w:rPr>
          <w:kern w:val="22"/>
          <w:lang w:val="de-DE"/>
        </w:rPr>
      </w:pPr>
      <w:r>
        <w:rPr>
          <w:kern w:val="22"/>
          <w:lang w:val="de-DE"/>
        </w:rPr>
        <w:t>Hard-connect system, no power cord provided.</w:t>
      </w:r>
    </w:p>
    <w:p w14:paraId="3F802CB1" w14:textId="77777777" w:rsidR="00771508" w:rsidRPr="006B044A" w:rsidRDefault="00771508" w:rsidP="00771508">
      <w:pPr>
        <w:pStyle w:val="NoSpacing"/>
        <w:ind w:left="1440"/>
        <w:rPr>
          <w:kern w:val="22"/>
          <w:lang w:val="de-DE"/>
        </w:rPr>
      </w:pPr>
    </w:p>
    <w:p w14:paraId="2C4E2A32" w14:textId="4BB37AF0" w:rsidR="00771508" w:rsidRPr="006B044A" w:rsidRDefault="00771508" w:rsidP="00771508">
      <w:pPr>
        <w:pStyle w:val="NoSpacing"/>
        <w:numPr>
          <w:ilvl w:val="1"/>
          <w:numId w:val="15"/>
        </w:numPr>
        <w:rPr>
          <w:kern w:val="22"/>
          <w:lang w:val="de-DE"/>
        </w:rPr>
      </w:pPr>
      <w:r w:rsidRPr="006B044A">
        <w:rPr>
          <w:kern w:val="22"/>
          <w:lang w:val="de-DE"/>
        </w:rPr>
        <w:t>Warm supply and return air on the right-hand side</w:t>
      </w:r>
      <w:r w:rsidRPr="006B044A">
        <w:rPr>
          <w:kern w:val="22"/>
        </w:rPr>
        <w:br/>
      </w:r>
    </w:p>
    <w:p w14:paraId="4DB59C07" w14:textId="77777777" w:rsidR="00771508" w:rsidRPr="006B044A" w:rsidRDefault="00771508" w:rsidP="00771508">
      <w:pPr>
        <w:pStyle w:val="NoSpacing"/>
        <w:numPr>
          <w:ilvl w:val="1"/>
          <w:numId w:val="15"/>
        </w:numPr>
        <w:rPr>
          <w:kern w:val="22"/>
          <w:lang w:val="de-DE"/>
        </w:rPr>
      </w:pPr>
      <w:r w:rsidRPr="006B044A">
        <w:rPr>
          <w:kern w:val="22"/>
        </w:rPr>
        <w:t>Indoor, compact, residential Energy Recovery Ventilators</w:t>
      </w:r>
    </w:p>
    <w:p w14:paraId="4B2F868B" w14:textId="77777777" w:rsidR="00771508" w:rsidRPr="006B044A" w:rsidRDefault="00771508" w:rsidP="00771508">
      <w:pPr>
        <w:pStyle w:val="NoSpacing"/>
        <w:rPr>
          <w:kern w:val="22"/>
        </w:rPr>
      </w:pPr>
    </w:p>
    <w:p w14:paraId="79495FB4" w14:textId="77777777" w:rsidR="00771508" w:rsidRPr="006B044A" w:rsidRDefault="00771508" w:rsidP="00771508">
      <w:pPr>
        <w:pStyle w:val="NoSpacing"/>
        <w:numPr>
          <w:ilvl w:val="1"/>
          <w:numId w:val="15"/>
        </w:numPr>
        <w:rPr>
          <w:kern w:val="22"/>
        </w:rPr>
      </w:pPr>
      <w:r w:rsidRPr="006B044A">
        <w:rPr>
          <w:kern w:val="22"/>
        </w:rPr>
        <w:t>General</w:t>
      </w:r>
    </w:p>
    <w:p w14:paraId="0EE97B19" w14:textId="77777777" w:rsidR="00771508" w:rsidRPr="006B044A" w:rsidRDefault="00771508" w:rsidP="0077150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Each Unit or Group of Units: capable of operating in any mode independently or dependently of other systems</w:t>
      </w:r>
    </w:p>
    <w:p w14:paraId="2E24278E" w14:textId="77777777" w:rsidR="00771508" w:rsidRPr="006B044A" w:rsidRDefault="00771508" w:rsidP="0077150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Listed under CSA C22.2, No. 113/UL 1812</w:t>
      </w:r>
    </w:p>
    <w:p w14:paraId="3C0E3247" w14:textId="77777777" w:rsidR="00771508" w:rsidRPr="006B044A" w:rsidRDefault="00771508" w:rsidP="0077150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Wiring: NFPA 70</w:t>
      </w:r>
    </w:p>
    <w:p w14:paraId="07AB9068" w14:textId="77777777" w:rsidR="00771508" w:rsidRPr="006B044A" w:rsidRDefault="00771508" w:rsidP="0077150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Performance: as scheduled on the Drawings</w:t>
      </w:r>
    </w:p>
    <w:p w14:paraId="5BCFAB9D" w14:textId="77777777" w:rsidR="00771508" w:rsidRPr="006B044A" w:rsidRDefault="00771508" w:rsidP="0077150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Equipped with a control system</w:t>
      </w:r>
    </w:p>
    <w:p w14:paraId="48F78AF7" w14:textId="77777777" w:rsidR="00771508" w:rsidRPr="006B044A" w:rsidRDefault="00771508" w:rsidP="0077150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Performs all functions necessary for operation</w:t>
      </w:r>
    </w:p>
    <w:p w14:paraId="5B9AF2E8" w14:textId="77777777" w:rsidR="00771508" w:rsidRPr="006B044A" w:rsidRDefault="00771508" w:rsidP="0077150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Capable of changing modes with no interruption to system operation</w:t>
      </w:r>
    </w:p>
    <w:p w14:paraId="62658B91" w14:textId="77777777" w:rsidR="00771508" w:rsidRPr="006B044A" w:rsidRDefault="00771508" w:rsidP="0077150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Capable of transferring sensible heat between the fresh and stale air streams</w:t>
      </w:r>
    </w:p>
    <w:p w14:paraId="6CA818FB" w14:textId="77777777" w:rsidR="00771508" w:rsidRPr="006B044A" w:rsidRDefault="00771508" w:rsidP="0077150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Capable of operating in winter and summer conditions without imbalance or loss of ventilation capacity greater than specified in design</w:t>
      </w:r>
      <w:r w:rsidRPr="006B044A">
        <w:rPr>
          <w:kern w:val="22"/>
        </w:rPr>
        <w:br/>
      </w:r>
    </w:p>
    <w:p w14:paraId="07D35730" w14:textId="77777777" w:rsidR="00771508" w:rsidRPr="006B044A" w:rsidRDefault="00771508" w:rsidP="00771508">
      <w:pPr>
        <w:pStyle w:val="SpecHeading51"/>
        <w:numPr>
          <w:ilvl w:val="1"/>
          <w:numId w:val="15"/>
        </w:numPr>
        <w:rPr>
          <w:rFonts w:asciiTheme="minorHAnsi" w:hAnsiTheme="minorHAnsi" w:cstheme="minorBidi"/>
          <w:kern w:val="22"/>
        </w:rPr>
      </w:pPr>
      <w:r w:rsidRPr="006B044A">
        <w:rPr>
          <w:rFonts w:asciiTheme="minorHAnsi" w:hAnsiTheme="minorHAnsi" w:cstheme="minorBidi"/>
          <w:kern w:val="22"/>
        </w:rPr>
        <w:lastRenderedPageBreak/>
        <w:t>Unit Cabinet</w:t>
      </w:r>
    </w:p>
    <w:p w14:paraId="51C4859B" w14:textId="77777777" w:rsidR="00771508" w:rsidRPr="006B044A" w:rsidRDefault="00771508" w:rsidP="00771508">
      <w:pPr>
        <w:pStyle w:val="SpecHeading51"/>
        <w:numPr>
          <w:ilvl w:val="2"/>
          <w:numId w:val="15"/>
        </w:numPr>
        <w:rPr>
          <w:rFonts w:asciiTheme="minorHAnsi" w:hAnsiTheme="minorHAnsi" w:cstheme="minorBidi"/>
          <w:kern w:val="22"/>
        </w:rPr>
      </w:pPr>
      <w:r w:rsidRPr="006B044A">
        <w:rPr>
          <w:rFonts w:asciiTheme="minorHAnsi" w:hAnsiTheme="minorHAnsi" w:cstheme="minorBidi"/>
          <w:kern w:val="22"/>
        </w:rPr>
        <w:t xml:space="preserve">Single Wall Cabinet: </w:t>
      </w:r>
    </w:p>
    <w:p w14:paraId="7B467BD9" w14:textId="77777777" w:rsidR="00771508" w:rsidRPr="006B044A" w:rsidRDefault="00771508" w:rsidP="00771508">
      <w:pPr>
        <w:pStyle w:val="SpecHeading51"/>
        <w:numPr>
          <w:ilvl w:val="3"/>
          <w:numId w:val="15"/>
        </w:numPr>
        <w:tabs>
          <w:tab w:val="left" w:pos="720"/>
        </w:tabs>
        <w:rPr>
          <w:rFonts w:asciiTheme="minorHAnsi" w:hAnsiTheme="minorHAnsi" w:cstheme="minorBidi"/>
          <w:kern w:val="22"/>
        </w:rPr>
      </w:pPr>
      <w:r w:rsidRPr="006B044A">
        <w:rPr>
          <w:rFonts w:asciiTheme="minorHAnsi" w:hAnsiTheme="minorHAnsi" w:cstheme="minorBidi"/>
          <w:kern w:val="22"/>
        </w:rPr>
        <w:t xml:space="preserve">22-gauge G90 galvanized corrosion-resistant steel case </w:t>
      </w:r>
    </w:p>
    <w:p w14:paraId="5A0A2D4A" w14:textId="77777777" w:rsidR="00771508" w:rsidRPr="006B044A" w:rsidRDefault="00771508" w:rsidP="00771508">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Seams: sealed, requiring no caulking in field</w:t>
      </w:r>
    </w:p>
    <w:p w14:paraId="53785AA8" w14:textId="21FEFBE1" w:rsidR="00771508" w:rsidRPr="006B044A" w:rsidRDefault="00771508" w:rsidP="00771508">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Duct Connections: 5-inch (127mm) round metal duct connections with rubberized seal</w:t>
      </w:r>
    </w:p>
    <w:p w14:paraId="4B3AB2A7" w14:textId="77777777" w:rsidR="00771508" w:rsidRPr="006B044A" w:rsidRDefault="00771508" w:rsidP="00A22D17">
      <w:pPr>
        <w:pStyle w:val="SpecHeading51"/>
        <w:numPr>
          <w:ilvl w:val="2"/>
          <w:numId w:val="15"/>
        </w:numPr>
        <w:rPr>
          <w:rFonts w:asciiTheme="minorHAnsi" w:hAnsiTheme="minorHAnsi" w:cstheme="minorBidi"/>
          <w:kern w:val="22"/>
        </w:rPr>
      </w:pPr>
      <w:r w:rsidRPr="006B044A">
        <w:rPr>
          <w:rFonts w:asciiTheme="minorHAnsi" w:hAnsiTheme="minorHAnsi" w:cstheme="minorBidi"/>
          <w:kern w:val="22"/>
        </w:rPr>
        <w:t xml:space="preserve">Insulation within a Single Wall: </w:t>
      </w:r>
    </w:p>
    <w:p w14:paraId="25E47F6B" w14:textId="77777777" w:rsidR="00771508" w:rsidRPr="006B044A" w:rsidRDefault="00771508" w:rsidP="00A22D17">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1.0-in. (25-mm) of high-density polystyrene</w:t>
      </w:r>
    </w:p>
    <w:p w14:paraId="49F9020A" w14:textId="07738D31" w:rsidR="00771508" w:rsidRPr="006B044A" w:rsidRDefault="00431A08" w:rsidP="00A22D17">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Material approved for use as per CSA C22.2, No. 113 / UL1812</w:t>
      </w:r>
    </w:p>
    <w:p w14:paraId="70D00F20" w14:textId="0BE8D26D" w:rsidR="00771508" w:rsidRPr="006B044A" w:rsidRDefault="00771508" w:rsidP="00A22D17">
      <w:pPr>
        <w:pStyle w:val="SpecHeading51"/>
        <w:numPr>
          <w:ilvl w:val="0"/>
          <w:numId w:val="0"/>
        </w:numPr>
        <w:tabs>
          <w:tab w:val="clear" w:pos="720"/>
        </w:tabs>
        <w:ind w:left="2160"/>
        <w:rPr>
          <w:rFonts w:asciiTheme="minorHAnsi" w:hAnsiTheme="minorHAnsi" w:cstheme="minorBidi"/>
          <w:kern w:val="22"/>
        </w:rPr>
      </w:pPr>
    </w:p>
    <w:p w14:paraId="78E12220" w14:textId="77777777" w:rsidR="00771508" w:rsidRPr="006B044A" w:rsidRDefault="00771508" w:rsidP="00771508">
      <w:pPr>
        <w:pStyle w:val="ListParagraph"/>
        <w:numPr>
          <w:ilvl w:val="1"/>
          <w:numId w:val="15"/>
        </w:numPr>
        <w:rPr>
          <w:kern w:val="22"/>
        </w:rPr>
      </w:pPr>
      <w:r w:rsidRPr="006B044A">
        <w:rPr>
          <w:kern w:val="22"/>
        </w:rPr>
        <w:t>Cabinet Doors &amp; Panels</w:t>
      </w:r>
    </w:p>
    <w:p w14:paraId="6FE72E37" w14:textId="77777777" w:rsidR="00771508" w:rsidRPr="006B044A" w:rsidRDefault="00771508" w:rsidP="00771508">
      <w:pPr>
        <w:pStyle w:val="ListParagraph"/>
        <w:numPr>
          <w:ilvl w:val="2"/>
          <w:numId w:val="15"/>
        </w:numPr>
        <w:rPr>
          <w:kern w:val="22"/>
        </w:rPr>
      </w:pPr>
      <w:r w:rsidRPr="006B044A">
        <w:rPr>
          <w:kern w:val="22"/>
        </w:rPr>
        <w:t xml:space="preserve">22-gauge G90 galvanized corrosion-resistant steel case </w:t>
      </w:r>
    </w:p>
    <w:p w14:paraId="12E4F948" w14:textId="77777777" w:rsidR="00771508" w:rsidRPr="006B044A" w:rsidRDefault="00771508" w:rsidP="00771508">
      <w:pPr>
        <w:pStyle w:val="ListParagraph"/>
        <w:numPr>
          <w:ilvl w:val="2"/>
          <w:numId w:val="15"/>
        </w:numPr>
        <w:rPr>
          <w:kern w:val="22"/>
        </w:rPr>
      </w:pPr>
      <w:r w:rsidRPr="006B044A">
        <w:rPr>
          <w:kern w:val="22"/>
        </w:rPr>
        <w:t>1.0-in. (25-mm) high-density polystyrene covered with 0.25-in. (6-mm) closed cell flexible elastomeric foam insulation</w:t>
      </w:r>
      <w:r w:rsidRPr="006B044A">
        <w:rPr>
          <w:kern w:val="22"/>
        </w:rPr>
        <w:br/>
      </w:r>
    </w:p>
    <w:p w14:paraId="753BF806" w14:textId="77777777" w:rsidR="00771508" w:rsidRPr="006B044A" w:rsidRDefault="00771508" w:rsidP="00771508">
      <w:pPr>
        <w:pStyle w:val="ListParagraph"/>
        <w:numPr>
          <w:ilvl w:val="1"/>
          <w:numId w:val="15"/>
        </w:numPr>
        <w:rPr>
          <w:kern w:val="22"/>
        </w:rPr>
      </w:pPr>
      <w:r w:rsidRPr="006B044A">
        <w:rPr>
          <w:kern w:val="22"/>
        </w:rPr>
        <w:t>Fans</w:t>
      </w:r>
    </w:p>
    <w:p w14:paraId="18A6F937" w14:textId="77777777" w:rsidR="00771508" w:rsidRPr="006B044A" w:rsidRDefault="00771508" w:rsidP="00771508">
      <w:pPr>
        <w:pStyle w:val="ListParagraph"/>
        <w:numPr>
          <w:ilvl w:val="2"/>
          <w:numId w:val="15"/>
        </w:numPr>
        <w:rPr>
          <w:kern w:val="22"/>
        </w:rPr>
      </w:pPr>
      <w:r w:rsidRPr="006B044A">
        <w:rPr>
          <w:kern w:val="22"/>
        </w:rPr>
        <w:t>Factory-balanced fans, backward curved blades</w:t>
      </w:r>
    </w:p>
    <w:p w14:paraId="58B37058" w14:textId="77777777" w:rsidR="00771508" w:rsidRPr="006B044A" w:rsidRDefault="00771508" w:rsidP="00771508">
      <w:pPr>
        <w:pStyle w:val="ListParagraph"/>
        <w:numPr>
          <w:ilvl w:val="2"/>
          <w:numId w:val="15"/>
        </w:numPr>
        <w:rPr>
          <w:kern w:val="22"/>
        </w:rPr>
      </w:pPr>
      <w:r w:rsidRPr="006B044A">
        <w:rPr>
          <w:kern w:val="22"/>
        </w:rPr>
        <w:t>Fan Motors:</w:t>
      </w:r>
    </w:p>
    <w:p w14:paraId="76E9D71A" w14:textId="77777777" w:rsidR="00771508" w:rsidRPr="006B044A" w:rsidRDefault="00771508" w:rsidP="00771508">
      <w:pPr>
        <w:pStyle w:val="ListParagraph"/>
        <w:numPr>
          <w:ilvl w:val="3"/>
          <w:numId w:val="15"/>
        </w:numPr>
        <w:rPr>
          <w:kern w:val="22"/>
        </w:rPr>
      </w:pPr>
      <w:r w:rsidRPr="006B044A">
        <w:rPr>
          <w:kern w:val="22"/>
        </w:rPr>
        <w:t>Maintenance-free, permanently lubricated, sealed ball bearings</w:t>
      </w:r>
    </w:p>
    <w:p w14:paraId="03EDF94F" w14:textId="77777777" w:rsidR="00771508" w:rsidRPr="006B044A" w:rsidRDefault="00771508" w:rsidP="00771508">
      <w:pPr>
        <w:pStyle w:val="ListParagraph"/>
        <w:numPr>
          <w:ilvl w:val="3"/>
          <w:numId w:val="15"/>
        </w:numPr>
        <w:rPr>
          <w:kern w:val="22"/>
        </w:rPr>
      </w:pPr>
      <w:r w:rsidRPr="006B044A">
        <w:rPr>
          <w:kern w:val="22"/>
        </w:rPr>
        <w:t>Thermal overload protected (TOP)</w:t>
      </w:r>
    </w:p>
    <w:p w14:paraId="5B81FEB9" w14:textId="77777777" w:rsidR="00771508" w:rsidRPr="006B044A" w:rsidRDefault="00771508" w:rsidP="00771508">
      <w:pPr>
        <w:pStyle w:val="ListParagraph"/>
        <w:numPr>
          <w:ilvl w:val="3"/>
          <w:numId w:val="15"/>
        </w:numPr>
        <w:rPr>
          <w:kern w:val="22"/>
        </w:rPr>
      </w:pPr>
      <w:r w:rsidRPr="006B044A">
        <w:rPr>
          <w:kern w:val="22"/>
        </w:rPr>
        <w:t>UL listed to UL1004 and/or UL2111, CSA C22.2 No. 77 and No.100</w:t>
      </w:r>
    </w:p>
    <w:p w14:paraId="2515F3CC" w14:textId="77777777" w:rsidR="00771508" w:rsidRPr="006B044A" w:rsidRDefault="00771508" w:rsidP="00771508">
      <w:pPr>
        <w:pStyle w:val="ListParagraph"/>
        <w:numPr>
          <w:ilvl w:val="3"/>
          <w:numId w:val="15"/>
        </w:numPr>
        <w:rPr>
          <w:kern w:val="22"/>
        </w:rPr>
      </w:pPr>
      <w:r w:rsidRPr="006B044A">
        <w:rPr>
          <w:kern w:val="22"/>
        </w:rPr>
        <w:t>IP Protection: Class 44 according to IEC 60529</w:t>
      </w:r>
    </w:p>
    <w:p w14:paraId="5636A4DC" w14:textId="6B3BE58D" w:rsidR="00771508" w:rsidRPr="006B044A" w:rsidRDefault="00431A08" w:rsidP="00771508">
      <w:pPr>
        <w:pStyle w:val="ListParagraph"/>
        <w:numPr>
          <w:ilvl w:val="2"/>
          <w:numId w:val="15"/>
        </w:numPr>
        <w:rPr>
          <w:kern w:val="22"/>
        </w:rPr>
      </w:pPr>
      <w:r w:rsidRPr="006B044A">
        <w:rPr>
          <w:kern w:val="22"/>
        </w:rPr>
        <w:t>Separate fan motor assemblies for supply and exhaust airstreams</w:t>
      </w:r>
      <w:r w:rsidR="00771508" w:rsidRPr="006B044A">
        <w:rPr>
          <w:kern w:val="22"/>
        </w:rPr>
        <w:br/>
      </w:r>
    </w:p>
    <w:p w14:paraId="095F7E44" w14:textId="77777777" w:rsidR="00771508" w:rsidRPr="006B044A" w:rsidRDefault="00771508" w:rsidP="00771508">
      <w:pPr>
        <w:pStyle w:val="ListParagraph"/>
        <w:numPr>
          <w:ilvl w:val="1"/>
          <w:numId w:val="15"/>
        </w:numPr>
        <w:rPr>
          <w:kern w:val="22"/>
        </w:rPr>
      </w:pPr>
      <w:r w:rsidRPr="006B044A">
        <w:rPr>
          <w:kern w:val="22"/>
        </w:rPr>
        <w:t xml:space="preserve">Energy recovery core </w:t>
      </w:r>
    </w:p>
    <w:p w14:paraId="2F7BB139" w14:textId="442BAA5B" w:rsidR="00771508" w:rsidRPr="006B044A" w:rsidRDefault="00771508" w:rsidP="00771508">
      <w:pPr>
        <w:pStyle w:val="ListParagraph"/>
        <w:numPr>
          <w:ilvl w:val="2"/>
          <w:numId w:val="15"/>
        </w:numPr>
        <w:rPr>
          <w:kern w:val="22"/>
        </w:rPr>
      </w:pPr>
      <w:r w:rsidRPr="006B044A">
        <w:rPr>
          <w:kern w:val="22"/>
        </w:rPr>
        <w:t xml:space="preserve">Construction: </w:t>
      </w:r>
      <w:r w:rsidR="00431A08" w:rsidRPr="006B044A">
        <w:rPr>
          <w:kern w:val="22"/>
        </w:rPr>
        <w:t xml:space="preserve">Polymeric transfer media contained by a polymeric frame. Material approved for use as per CSA C22.2, No. 113 / UL1812. </w:t>
      </w:r>
    </w:p>
    <w:p w14:paraId="374AAC3A" w14:textId="67D97F45" w:rsidR="00771508" w:rsidRPr="006B044A" w:rsidRDefault="00431A08" w:rsidP="00771508">
      <w:pPr>
        <w:pStyle w:val="ListParagraph"/>
        <w:numPr>
          <w:ilvl w:val="2"/>
          <w:numId w:val="15"/>
        </w:numPr>
        <w:rPr>
          <w:kern w:val="22"/>
        </w:rPr>
      </w:pPr>
      <w:r w:rsidRPr="006B044A">
        <w:rPr>
          <w:kern w:val="22"/>
        </w:rPr>
        <w:t>Construction type: Cross-flow</w:t>
      </w:r>
    </w:p>
    <w:p w14:paraId="46BE02B7" w14:textId="10129611" w:rsidR="00771508" w:rsidRPr="006B044A" w:rsidRDefault="00431A08" w:rsidP="00771508">
      <w:pPr>
        <w:pStyle w:val="ListParagraph"/>
        <w:numPr>
          <w:ilvl w:val="2"/>
          <w:numId w:val="15"/>
        </w:numPr>
        <w:rPr>
          <w:kern w:val="22"/>
        </w:rPr>
      </w:pPr>
      <w:r w:rsidRPr="006B044A">
        <w:rPr>
          <w:kern w:val="22"/>
        </w:rPr>
        <w:t>Recovery type: Both sensible and latent energy transfer</w:t>
      </w:r>
    </w:p>
    <w:p w14:paraId="027AF190" w14:textId="6DA58520" w:rsidR="00771508" w:rsidRPr="006B044A" w:rsidRDefault="00431A08" w:rsidP="00771508">
      <w:pPr>
        <w:pStyle w:val="ListParagraph"/>
        <w:numPr>
          <w:ilvl w:val="2"/>
          <w:numId w:val="15"/>
        </w:numPr>
        <w:rPr>
          <w:kern w:val="22"/>
        </w:rPr>
      </w:pPr>
      <w:r w:rsidRPr="006B044A">
        <w:rPr>
          <w:kern w:val="22"/>
        </w:rPr>
        <w:t xml:space="preserve">Recovery effectiveness documented in accordance with CSA C439 as part of the Energy Recovery Ventilator </w:t>
      </w:r>
    </w:p>
    <w:p w14:paraId="12A2DACD" w14:textId="5A2B2FB4" w:rsidR="00771508" w:rsidRPr="006B044A" w:rsidRDefault="00431A08" w:rsidP="00431A08">
      <w:pPr>
        <w:pStyle w:val="ListParagraph"/>
        <w:numPr>
          <w:ilvl w:val="2"/>
          <w:numId w:val="15"/>
        </w:numPr>
        <w:rPr>
          <w:kern w:val="22"/>
        </w:rPr>
      </w:pPr>
      <w:r w:rsidRPr="006B044A">
        <w:rPr>
          <w:kern w:val="22"/>
        </w:rPr>
        <w:t>Freeze tolerant and water washable.</w:t>
      </w:r>
      <w:r w:rsidR="00771508" w:rsidRPr="006B044A">
        <w:rPr>
          <w:kern w:val="22"/>
        </w:rPr>
        <w:br/>
      </w:r>
    </w:p>
    <w:p w14:paraId="0CB0AC43" w14:textId="77777777" w:rsidR="00771508" w:rsidRPr="006B044A" w:rsidRDefault="00771508" w:rsidP="00771508">
      <w:pPr>
        <w:pStyle w:val="ListParagraph"/>
        <w:numPr>
          <w:ilvl w:val="1"/>
          <w:numId w:val="15"/>
        </w:numPr>
        <w:rPr>
          <w:kern w:val="22"/>
        </w:rPr>
      </w:pPr>
      <w:r w:rsidRPr="006B044A">
        <w:rPr>
          <w:kern w:val="22"/>
        </w:rPr>
        <w:t>Air filters</w:t>
      </w:r>
    </w:p>
    <w:p w14:paraId="70CD4C3F" w14:textId="77777777" w:rsidR="00771508" w:rsidRPr="006B044A" w:rsidRDefault="00771508" w:rsidP="00771508">
      <w:pPr>
        <w:pStyle w:val="ListParagraph"/>
        <w:numPr>
          <w:ilvl w:val="2"/>
          <w:numId w:val="15"/>
        </w:numPr>
        <w:rPr>
          <w:kern w:val="22"/>
        </w:rPr>
      </w:pPr>
      <w:r w:rsidRPr="006B044A">
        <w:rPr>
          <w:kern w:val="22"/>
        </w:rPr>
        <w:t>Supply and exhaust air protected by 2 MERV-3 washable electrostatic panel type air filters</w:t>
      </w:r>
    </w:p>
    <w:p w14:paraId="0EF2F8C9" w14:textId="77777777" w:rsidR="00771508" w:rsidRPr="006B044A" w:rsidRDefault="00771508" w:rsidP="00771508">
      <w:pPr>
        <w:pStyle w:val="ListParagraph"/>
        <w:numPr>
          <w:ilvl w:val="2"/>
          <w:numId w:val="15"/>
        </w:numPr>
        <w:rPr>
          <w:kern w:val="22"/>
        </w:rPr>
      </w:pPr>
      <w:r w:rsidRPr="006B044A">
        <w:rPr>
          <w:kern w:val="22"/>
        </w:rPr>
        <w:t>Optional MERV-8 or MERV-13 supply air filters can be added and used along with the standard MERV-3</w:t>
      </w:r>
      <w:r w:rsidRPr="006B044A">
        <w:rPr>
          <w:kern w:val="22"/>
        </w:rPr>
        <w:br/>
      </w:r>
    </w:p>
    <w:p w14:paraId="1A3F0014" w14:textId="77777777" w:rsidR="00771508" w:rsidRPr="006B044A" w:rsidRDefault="00771508" w:rsidP="00771508">
      <w:pPr>
        <w:pStyle w:val="ListParagraph"/>
        <w:numPr>
          <w:ilvl w:val="1"/>
          <w:numId w:val="15"/>
        </w:numPr>
        <w:rPr>
          <w:kern w:val="22"/>
        </w:rPr>
      </w:pPr>
      <w:r w:rsidRPr="006B044A">
        <w:rPr>
          <w:kern w:val="22"/>
        </w:rPr>
        <w:t>Frost prevention</w:t>
      </w:r>
    </w:p>
    <w:p w14:paraId="7DF2B68F" w14:textId="77777777" w:rsidR="00771508" w:rsidRPr="006B044A" w:rsidRDefault="00771508" w:rsidP="00771508">
      <w:pPr>
        <w:pStyle w:val="ListParagraph"/>
        <w:numPr>
          <w:ilvl w:val="2"/>
          <w:numId w:val="15"/>
        </w:numPr>
        <w:rPr>
          <w:kern w:val="22"/>
        </w:rPr>
      </w:pPr>
      <w:r w:rsidRPr="006B044A">
        <w:rPr>
          <w:kern w:val="22"/>
        </w:rPr>
        <w:t>Frost prevention sequence (pre-set) initiated if the outdoor air temperature falls below the set point of 14°F (-10°C)</w:t>
      </w:r>
      <w:r w:rsidRPr="006B044A">
        <w:rPr>
          <w:kern w:val="22"/>
        </w:rPr>
        <w:br/>
      </w:r>
    </w:p>
    <w:p w14:paraId="63528E19" w14:textId="77777777" w:rsidR="00771508" w:rsidRPr="006B044A" w:rsidRDefault="00771508" w:rsidP="00771508">
      <w:pPr>
        <w:pStyle w:val="ListParagraph"/>
        <w:numPr>
          <w:ilvl w:val="1"/>
          <w:numId w:val="15"/>
        </w:numPr>
        <w:rPr>
          <w:kern w:val="22"/>
        </w:rPr>
      </w:pPr>
      <w:r w:rsidRPr="006B044A">
        <w:rPr>
          <w:kern w:val="22"/>
        </w:rPr>
        <w:t xml:space="preserve">Electrical 1 Phase Input Voltage </w:t>
      </w:r>
    </w:p>
    <w:p w14:paraId="7122428D" w14:textId="77777777" w:rsidR="00771508" w:rsidRPr="006B044A" w:rsidRDefault="00771508" w:rsidP="00771508">
      <w:pPr>
        <w:pStyle w:val="ListParagraph"/>
        <w:numPr>
          <w:ilvl w:val="2"/>
          <w:numId w:val="15"/>
        </w:numPr>
        <w:rPr>
          <w:kern w:val="22"/>
        </w:rPr>
      </w:pPr>
      <w:r w:rsidRPr="006B044A">
        <w:rPr>
          <w:kern w:val="22"/>
        </w:rPr>
        <w:t>Electrical Power: 120 VAC, 1 Phase, 60 Hz, MOP 15A</w:t>
      </w:r>
    </w:p>
    <w:p w14:paraId="4A600386" w14:textId="77777777" w:rsidR="00771508" w:rsidRPr="006B044A" w:rsidRDefault="00771508" w:rsidP="00771508">
      <w:pPr>
        <w:pStyle w:val="ListParagraph"/>
        <w:numPr>
          <w:ilvl w:val="2"/>
          <w:numId w:val="15"/>
        </w:numPr>
        <w:rPr>
          <w:kern w:val="22"/>
        </w:rPr>
      </w:pPr>
      <w:r w:rsidRPr="006B044A">
        <w:rPr>
          <w:kern w:val="22"/>
        </w:rPr>
        <w:lastRenderedPageBreak/>
        <w:t>Internal Electrical Components:</w:t>
      </w:r>
    </w:p>
    <w:p w14:paraId="448EEBBA" w14:textId="3C0D7DC5" w:rsidR="00771508" w:rsidRPr="006B044A" w:rsidRDefault="00491EA0" w:rsidP="00771508">
      <w:pPr>
        <w:pStyle w:val="ListParagraph"/>
        <w:numPr>
          <w:ilvl w:val="3"/>
          <w:numId w:val="15"/>
        </w:numPr>
        <w:rPr>
          <w:rFonts w:cstheme="minorHAnsi"/>
          <w:kern w:val="22"/>
        </w:rPr>
      </w:pPr>
      <w:r w:rsidRPr="006B044A">
        <w:rPr>
          <w:kern w:val="22"/>
        </w:rPr>
        <w:t>Flying</w:t>
      </w:r>
      <w:r w:rsidR="00771508" w:rsidRPr="006B044A">
        <w:rPr>
          <w:kern w:val="22"/>
        </w:rPr>
        <w:t xml:space="preserve"> leads to hard-connect appliance</w:t>
      </w:r>
    </w:p>
    <w:p w14:paraId="5D1E9B55" w14:textId="77777777" w:rsidR="00771508" w:rsidRPr="006B044A" w:rsidRDefault="00771508" w:rsidP="00771508">
      <w:pPr>
        <w:pStyle w:val="ListParagraph"/>
        <w:numPr>
          <w:ilvl w:val="3"/>
          <w:numId w:val="15"/>
        </w:numPr>
        <w:rPr>
          <w:kern w:val="22"/>
        </w:rPr>
      </w:pPr>
      <w:r w:rsidRPr="006B044A">
        <w:rPr>
          <w:kern w:val="22"/>
        </w:rPr>
        <w:t>UL Listed or Recognized and CSA Certified or Accepted where applicable and wired in compliance with the National Electrical Code</w:t>
      </w:r>
      <w:r w:rsidRPr="006B044A">
        <w:rPr>
          <w:kern w:val="22"/>
        </w:rPr>
        <w:br/>
      </w:r>
    </w:p>
    <w:p w14:paraId="7A39FC0B" w14:textId="77777777" w:rsidR="00771508" w:rsidRPr="006B044A" w:rsidRDefault="00771508" w:rsidP="00771508">
      <w:pPr>
        <w:pStyle w:val="ListParagraph"/>
        <w:numPr>
          <w:ilvl w:val="1"/>
          <w:numId w:val="15"/>
        </w:numPr>
        <w:rPr>
          <w:kern w:val="22"/>
        </w:rPr>
      </w:pPr>
      <w:r w:rsidRPr="006B044A">
        <w:rPr>
          <w:kern w:val="22"/>
        </w:rPr>
        <w:t>Electrical Box Components: accessible without stopping unit or opening doors</w:t>
      </w:r>
      <w:r w:rsidRPr="006B044A">
        <w:rPr>
          <w:kern w:val="22"/>
        </w:rPr>
        <w:br/>
      </w:r>
    </w:p>
    <w:p w14:paraId="1D872EFB" w14:textId="77777777" w:rsidR="00771508" w:rsidRPr="006B044A" w:rsidRDefault="00771508" w:rsidP="00771508">
      <w:pPr>
        <w:pStyle w:val="ListParagraph"/>
        <w:numPr>
          <w:ilvl w:val="1"/>
          <w:numId w:val="15"/>
        </w:numPr>
        <w:rPr>
          <w:kern w:val="22"/>
        </w:rPr>
      </w:pPr>
      <w:r w:rsidRPr="006B044A">
        <w:rPr>
          <w:kern w:val="22"/>
        </w:rPr>
        <w:t>Electrical Box:</w:t>
      </w:r>
    </w:p>
    <w:p w14:paraId="662205C2" w14:textId="77777777" w:rsidR="00771508" w:rsidRPr="006B044A" w:rsidRDefault="00771508" w:rsidP="00771508">
      <w:pPr>
        <w:pStyle w:val="ListParagraph"/>
        <w:numPr>
          <w:ilvl w:val="2"/>
          <w:numId w:val="15"/>
        </w:numPr>
        <w:rPr>
          <w:kern w:val="22"/>
        </w:rPr>
      </w:pPr>
      <w:r w:rsidRPr="006B044A">
        <w:rPr>
          <w:kern w:val="22"/>
        </w:rPr>
        <w:t>Isolated from airflow paths</w:t>
      </w:r>
    </w:p>
    <w:p w14:paraId="4243D49E" w14:textId="77777777" w:rsidR="00771508" w:rsidRPr="006B044A" w:rsidRDefault="00771508" w:rsidP="00771508">
      <w:pPr>
        <w:pStyle w:val="ListParagraph"/>
        <w:numPr>
          <w:ilvl w:val="2"/>
          <w:numId w:val="15"/>
        </w:numPr>
        <w:rPr>
          <w:kern w:val="22"/>
        </w:rPr>
      </w:pPr>
      <w:r w:rsidRPr="006B044A">
        <w:rPr>
          <w:kern w:val="22"/>
        </w:rPr>
        <w:t>Protect integral wires and connections</w:t>
      </w:r>
      <w:r w:rsidRPr="006B044A">
        <w:rPr>
          <w:kern w:val="22"/>
        </w:rPr>
        <w:br/>
      </w:r>
    </w:p>
    <w:p w14:paraId="3F4095E1" w14:textId="77777777" w:rsidR="00771508" w:rsidRPr="006B044A" w:rsidRDefault="00771508" w:rsidP="00771508">
      <w:pPr>
        <w:pStyle w:val="ListParagraph"/>
        <w:numPr>
          <w:ilvl w:val="1"/>
          <w:numId w:val="15"/>
        </w:numPr>
        <w:rPr>
          <w:kern w:val="22"/>
        </w:rPr>
      </w:pPr>
      <w:r w:rsidRPr="006B044A">
        <w:rPr>
          <w:kern w:val="22"/>
        </w:rPr>
        <w:t>Serviceability</w:t>
      </w:r>
    </w:p>
    <w:p w14:paraId="2BC2A278" w14:textId="77777777" w:rsidR="00771508" w:rsidRPr="006B044A" w:rsidRDefault="00771508" w:rsidP="00771508">
      <w:pPr>
        <w:pStyle w:val="ListParagraph"/>
        <w:numPr>
          <w:ilvl w:val="2"/>
          <w:numId w:val="15"/>
        </w:numPr>
        <w:rPr>
          <w:kern w:val="22"/>
        </w:rPr>
      </w:pPr>
      <w:r w:rsidRPr="006B044A">
        <w:rPr>
          <w:kern w:val="22"/>
        </w:rPr>
        <w:t>Access panel: hinged and/or screwed access panel on bottom of the unit</w:t>
      </w:r>
    </w:p>
    <w:p w14:paraId="64DFA53E" w14:textId="77777777" w:rsidR="00771508" w:rsidRPr="006B044A" w:rsidRDefault="00771508" w:rsidP="00771508">
      <w:pPr>
        <w:pStyle w:val="ListParagraph"/>
        <w:numPr>
          <w:ilvl w:val="2"/>
          <w:numId w:val="15"/>
        </w:numPr>
        <w:rPr>
          <w:kern w:val="22"/>
        </w:rPr>
      </w:pPr>
      <w:r w:rsidRPr="006B044A">
        <w:rPr>
          <w:kern w:val="22"/>
        </w:rPr>
        <w:t>Energy recovery exchangers, filters, and motors: serviceable from front of unit</w:t>
      </w:r>
    </w:p>
    <w:p w14:paraId="72D31895" w14:textId="77777777" w:rsidR="00771508" w:rsidRPr="006B044A" w:rsidRDefault="00771508" w:rsidP="00771508">
      <w:pPr>
        <w:pStyle w:val="ListParagraph"/>
        <w:numPr>
          <w:ilvl w:val="2"/>
          <w:numId w:val="15"/>
        </w:numPr>
        <w:rPr>
          <w:kern w:val="22"/>
        </w:rPr>
      </w:pPr>
      <w:r w:rsidRPr="006B044A">
        <w:rPr>
          <w:kern w:val="22"/>
        </w:rPr>
        <w:t>Fan assemblies: mounted on removable sliding base</w:t>
      </w:r>
    </w:p>
    <w:p w14:paraId="2762FCE6" w14:textId="77777777" w:rsidR="00771508" w:rsidRPr="006B044A" w:rsidRDefault="00771508" w:rsidP="00771508">
      <w:pPr>
        <w:pStyle w:val="ListParagraph"/>
        <w:numPr>
          <w:ilvl w:val="2"/>
          <w:numId w:val="15"/>
        </w:numPr>
        <w:rPr>
          <w:kern w:val="22"/>
        </w:rPr>
      </w:pPr>
      <w:r w:rsidRPr="006B044A">
        <w:rPr>
          <w:kern w:val="22"/>
        </w:rPr>
        <w:t>Energy recovery exchangers and filters: mounted on slide-out rails</w:t>
      </w:r>
    </w:p>
    <w:p w14:paraId="49546551" w14:textId="45AA6738" w:rsidR="003A0AD5" w:rsidRPr="006B044A" w:rsidRDefault="003A0AD5" w:rsidP="003A0AD5">
      <w:pPr>
        <w:pStyle w:val="NoSpacing"/>
        <w:numPr>
          <w:ilvl w:val="0"/>
          <w:numId w:val="15"/>
        </w:numPr>
        <w:rPr>
          <w:rFonts w:cstheme="minorHAnsi"/>
          <w:kern w:val="22"/>
          <w:lang w:val="de-DE"/>
        </w:rPr>
      </w:pPr>
      <w:r w:rsidRPr="006B044A">
        <w:rPr>
          <w:kern w:val="22"/>
        </w:rPr>
        <w:t>[Energy Recovery Ventilators: FIT 120E</w:t>
      </w:r>
      <w:r w:rsidR="00625436" w:rsidRPr="006B044A">
        <w:rPr>
          <w:kern w:val="22"/>
        </w:rPr>
        <w:t>-M</w:t>
      </w:r>
      <w:r w:rsidRPr="006B044A">
        <w:rPr>
          <w:kern w:val="22"/>
        </w:rPr>
        <w:t>]</w:t>
      </w:r>
    </w:p>
    <w:p w14:paraId="3225ECE6" w14:textId="02C779C9" w:rsidR="006F189A" w:rsidRPr="006B044A" w:rsidRDefault="006F189A" w:rsidP="007363CD">
      <w:pPr>
        <w:pStyle w:val="NoSpacing"/>
        <w:numPr>
          <w:ilvl w:val="1"/>
          <w:numId w:val="15"/>
        </w:numPr>
        <w:rPr>
          <w:rFonts w:cstheme="minorHAnsi"/>
          <w:kern w:val="22"/>
          <w:lang w:val="de-DE"/>
        </w:rPr>
      </w:pPr>
      <w:r w:rsidRPr="006B044A">
        <w:rPr>
          <w:kern w:val="22"/>
          <w:lang w:val="de-DE"/>
        </w:rPr>
        <w:t xml:space="preserve">Warm supply and return air on the </w:t>
      </w:r>
      <w:r w:rsidR="00625436" w:rsidRPr="006B044A">
        <w:rPr>
          <w:kern w:val="22"/>
          <w:lang w:val="de-DE"/>
        </w:rPr>
        <w:t>left</w:t>
      </w:r>
      <w:r w:rsidRPr="006B044A">
        <w:rPr>
          <w:kern w:val="22"/>
          <w:lang w:val="de-DE"/>
        </w:rPr>
        <w:t>-hand side</w:t>
      </w:r>
      <w:r w:rsidRPr="006B044A">
        <w:rPr>
          <w:kern w:val="22"/>
        </w:rPr>
        <w:br/>
      </w:r>
    </w:p>
    <w:p w14:paraId="41A067FB" w14:textId="4E446D67" w:rsidR="0094030D" w:rsidRPr="006B044A" w:rsidRDefault="0094030D" w:rsidP="007363CD">
      <w:pPr>
        <w:pStyle w:val="NoSpacing"/>
        <w:numPr>
          <w:ilvl w:val="1"/>
          <w:numId w:val="15"/>
        </w:numPr>
        <w:rPr>
          <w:rFonts w:cstheme="minorHAnsi"/>
          <w:kern w:val="22"/>
          <w:lang w:val="de-DE"/>
        </w:rPr>
      </w:pPr>
      <w:r w:rsidRPr="006B044A">
        <w:rPr>
          <w:kern w:val="22"/>
        </w:rPr>
        <w:t xml:space="preserve">Indoor, compact, </w:t>
      </w:r>
      <w:r w:rsidR="008F3618" w:rsidRPr="006B044A">
        <w:rPr>
          <w:kern w:val="22"/>
        </w:rPr>
        <w:t>residential</w:t>
      </w:r>
      <w:r w:rsidR="000534AF" w:rsidRPr="006B044A">
        <w:rPr>
          <w:kern w:val="22"/>
        </w:rPr>
        <w:t xml:space="preserve"> </w:t>
      </w:r>
      <w:r w:rsidR="00693834" w:rsidRPr="006B044A">
        <w:rPr>
          <w:kern w:val="22"/>
        </w:rPr>
        <w:t>E</w:t>
      </w:r>
      <w:r w:rsidR="000534AF" w:rsidRPr="006B044A">
        <w:rPr>
          <w:kern w:val="22"/>
        </w:rPr>
        <w:t xml:space="preserve">nergy </w:t>
      </w:r>
      <w:r w:rsidR="00693834" w:rsidRPr="006B044A">
        <w:rPr>
          <w:kern w:val="22"/>
        </w:rPr>
        <w:t>R</w:t>
      </w:r>
      <w:r w:rsidR="000534AF" w:rsidRPr="006B044A">
        <w:rPr>
          <w:kern w:val="22"/>
        </w:rPr>
        <w:t xml:space="preserve">ecovery </w:t>
      </w:r>
      <w:r w:rsidR="00693834" w:rsidRPr="006B044A">
        <w:rPr>
          <w:kern w:val="22"/>
        </w:rPr>
        <w:t>V</w:t>
      </w:r>
      <w:r w:rsidR="000534AF" w:rsidRPr="006B044A">
        <w:rPr>
          <w:kern w:val="22"/>
        </w:rPr>
        <w:t>entilators</w:t>
      </w:r>
    </w:p>
    <w:p w14:paraId="48AEDF47" w14:textId="77777777" w:rsidR="000B2938" w:rsidRPr="006B044A" w:rsidRDefault="000B2938" w:rsidP="000B2938">
      <w:pPr>
        <w:pStyle w:val="NoSpacing"/>
        <w:ind w:left="1080"/>
        <w:rPr>
          <w:rFonts w:cstheme="minorHAnsi"/>
          <w:kern w:val="22"/>
        </w:rPr>
      </w:pPr>
    </w:p>
    <w:p w14:paraId="0269CA6F" w14:textId="053D4627" w:rsidR="000A7014" w:rsidRPr="006B044A" w:rsidRDefault="0094030D" w:rsidP="00BD5FE5">
      <w:pPr>
        <w:pStyle w:val="NoSpacing"/>
        <w:numPr>
          <w:ilvl w:val="1"/>
          <w:numId w:val="15"/>
        </w:numPr>
        <w:rPr>
          <w:rFonts w:cstheme="minorHAnsi"/>
          <w:kern w:val="22"/>
        </w:rPr>
      </w:pPr>
      <w:r w:rsidRPr="006B044A">
        <w:rPr>
          <w:kern w:val="22"/>
        </w:rPr>
        <w:t>General</w:t>
      </w:r>
    </w:p>
    <w:p w14:paraId="226C5D0F" w14:textId="6085B86B" w:rsidR="0046485D" w:rsidRPr="006B044A" w:rsidRDefault="0094030D" w:rsidP="00BD5FE5">
      <w:pPr>
        <w:pStyle w:val="SpecHeading51"/>
        <w:numPr>
          <w:ilvl w:val="2"/>
          <w:numId w:val="16"/>
        </w:numPr>
        <w:tabs>
          <w:tab w:val="left" w:pos="720"/>
        </w:tabs>
        <w:rPr>
          <w:rFonts w:asciiTheme="minorHAnsi" w:hAnsiTheme="minorHAnsi" w:cstheme="minorHAnsi"/>
          <w:kern w:val="22"/>
        </w:rPr>
      </w:pPr>
      <w:r w:rsidRPr="006B044A">
        <w:rPr>
          <w:rFonts w:asciiTheme="minorHAnsi" w:hAnsiTheme="minorHAnsi" w:cstheme="minorHAnsi"/>
          <w:kern w:val="22"/>
        </w:rPr>
        <w:t xml:space="preserve">Each Unit or Group of Units: </w:t>
      </w:r>
      <w:r w:rsidR="00AA4812" w:rsidRPr="006B044A">
        <w:rPr>
          <w:rFonts w:asciiTheme="minorHAnsi" w:hAnsiTheme="minorHAnsi" w:cstheme="minorHAnsi"/>
          <w:kern w:val="22"/>
        </w:rPr>
        <w:t>c</w:t>
      </w:r>
      <w:r w:rsidRPr="006B044A">
        <w:rPr>
          <w:rFonts w:asciiTheme="minorHAnsi" w:hAnsiTheme="minorHAnsi" w:cstheme="minorHAnsi"/>
          <w:kern w:val="22"/>
        </w:rPr>
        <w:t>apable of operating in any mode independently or dependently of other systems</w:t>
      </w:r>
    </w:p>
    <w:p w14:paraId="31A3923B" w14:textId="0500BCD0" w:rsidR="0046485D" w:rsidRPr="006B044A" w:rsidRDefault="0094030D" w:rsidP="00BD5FE5">
      <w:pPr>
        <w:pStyle w:val="SpecHeading51"/>
        <w:numPr>
          <w:ilvl w:val="2"/>
          <w:numId w:val="16"/>
        </w:numPr>
        <w:tabs>
          <w:tab w:val="left" w:pos="720"/>
        </w:tabs>
        <w:rPr>
          <w:rFonts w:asciiTheme="minorHAnsi" w:hAnsiTheme="minorHAnsi" w:cstheme="minorHAnsi"/>
          <w:kern w:val="22"/>
        </w:rPr>
      </w:pPr>
      <w:r w:rsidRPr="006B044A">
        <w:rPr>
          <w:rFonts w:asciiTheme="minorHAnsi" w:hAnsiTheme="minorHAnsi" w:cstheme="minorHAnsi"/>
          <w:kern w:val="22"/>
        </w:rPr>
        <w:t>Listed under CSA C22.2, No. 113/UL 1812</w:t>
      </w:r>
    </w:p>
    <w:p w14:paraId="5D3182C8" w14:textId="0858262C" w:rsidR="0046485D" w:rsidRPr="006B044A" w:rsidRDefault="0094030D" w:rsidP="00BD5FE5">
      <w:pPr>
        <w:pStyle w:val="SpecHeading51"/>
        <w:numPr>
          <w:ilvl w:val="2"/>
          <w:numId w:val="16"/>
        </w:numPr>
        <w:tabs>
          <w:tab w:val="left" w:pos="720"/>
        </w:tabs>
        <w:rPr>
          <w:rFonts w:asciiTheme="minorHAnsi" w:hAnsiTheme="minorHAnsi" w:cstheme="minorHAnsi"/>
          <w:kern w:val="22"/>
        </w:rPr>
      </w:pPr>
      <w:r w:rsidRPr="006B044A">
        <w:rPr>
          <w:rFonts w:asciiTheme="minorHAnsi" w:hAnsiTheme="minorHAnsi" w:cstheme="minorHAnsi"/>
          <w:kern w:val="22"/>
        </w:rPr>
        <w:t>Wiring: NFPA 70</w:t>
      </w:r>
    </w:p>
    <w:p w14:paraId="5EF2D6DF" w14:textId="38BD18B6" w:rsidR="0046485D" w:rsidRPr="006B044A" w:rsidRDefault="0094030D" w:rsidP="00BD5FE5">
      <w:pPr>
        <w:pStyle w:val="SpecHeading51"/>
        <w:numPr>
          <w:ilvl w:val="2"/>
          <w:numId w:val="16"/>
        </w:numPr>
        <w:tabs>
          <w:tab w:val="left" w:pos="720"/>
        </w:tabs>
        <w:rPr>
          <w:rFonts w:asciiTheme="minorHAnsi" w:hAnsiTheme="minorHAnsi" w:cstheme="minorHAnsi"/>
          <w:kern w:val="22"/>
        </w:rPr>
      </w:pPr>
      <w:r w:rsidRPr="006B044A">
        <w:rPr>
          <w:rFonts w:asciiTheme="minorHAnsi" w:hAnsiTheme="minorHAnsi" w:cstheme="minorHAnsi"/>
          <w:kern w:val="22"/>
        </w:rPr>
        <w:t xml:space="preserve">Performance: </w:t>
      </w:r>
      <w:r w:rsidR="00AA4812" w:rsidRPr="006B044A">
        <w:rPr>
          <w:rFonts w:asciiTheme="minorHAnsi" w:hAnsiTheme="minorHAnsi" w:cstheme="minorHAnsi"/>
          <w:kern w:val="22"/>
        </w:rPr>
        <w:t>a</w:t>
      </w:r>
      <w:r w:rsidRPr="006B044A">
        <w:rPr>
          <w:rFonts w:asciiTheme="minorHAnsi" w:hAnsiTheme="minorHAnsi" w:cstheme="minorHAnsi"/>
          <w:kern w:val="22"/>
        </w:rPr>
        <w:t>s scheduled on the Drawings</w:t>
      </w:r>
    </w:p>
    <w:p w14:paraId="1C73C2BB" w14:textId="4969D6D5" w:rsidR="0046485D" w:rsidRPr="006B044A" w:rsidRDefault="0094030D" w:rsidP="00BD5FE5">
      <w:pPr>
        <w:pStyle w:val="SpecHeading51"/>
        <w:numPr>
          <w:ilvl w:val="2"/>
          <w:numId w:val="16"/>
        </w:numPr>
        <w:tabs>
          <w:tab w:val="left" w:pos="720"/>
        </w:tabs>
        <w:rPr>
          <w:rFonts w:asciiTheme="minorHAnsi" w:hAnsiTheme="minorHAnsi" w:cstheme="minorHAnsi"/>
          <w:kern w:val="22"/>
        </w:rPr>
      </w:pPr>
      <w:r w:rsidRPr="006B044A">
        <w:rPr>
          <w:rFonts w:asciiTheme="minorHAnsi" w:hAnsiTheme="minorHAnsi" w:cstheme="minorHAnsi"/>
          <w:kern w:val="22"/>
        </w:rPr>
        <w:t>Equip</w:t>
      </w:r>
      <w:r w:rsidR="79F319B0" w:rsidRPr="006B044A">
        <w:rPr>
          <w:rFonts w:asciiTheme="minorHAnsi" w:hAnsiTheme="minorHAnsi" w:cstheme="minorHAnsi"/>
          <w:kern w:val="22"/>
        </w:rPr>
        <w:t>ped</w:t>
      </w:r>
      <w:r w:rsidRPr="006B044A">
        <w:rPr>
          <w:rFonts w:asciiTheme="minorHAnsi" w:hAnsiTheme="minorHAnsi" w:cstheme="minorHAnsi"/>
          <w:kern w:val="22"/>
        </w:rPr>
        <w:t xml:space="preserve"> with </w:t>
      </w:r>
      <w:r w:rsidR="000534AF" w:rsidRPr="006B044A">
        <w:rPr>
          <w:rFonts w:asciiTheme="minorHAnsi" w:hAnsiTheme="minorHAnsi" w:cstheme="minorHAnsi"/>
          <w:kern w:val="22"/>
        </w:rPr>
        <w:t xml:space="preserve">a </w:t>
      </w:r>
      <w:r w:rsidRPr="006B044A">
        <w:rPr>
          <w:rFonts w:asciiTheme="minorHAnsi" w:hAnsiTheme="minorHAnsi" w:cstheme="minorHAnsi"/>
          <w:kern w:val="22"/>
        </w:rPr>
        <w:t>control system</w:t>
      </w:r>
    </w:p>
    <w:p w14:paraId="29C3AF38" w14:textId="7C63859D" w:rsidR="0094030D" w:rsidRPr="006B044A" w:rsidRDefault="0094030D" w:rsidP="00BD5FE5">
      <w:pPr>
        <w:pStyle w:val="SpecHeading51"/>
        <w:numPr>
          <w:ilvl w:val="2"/>
          <w:numId w:val="16"/>
        </w:numPr>
        <w:tabs>
          <w:tab w:val="left" w:pos="720"/>
        </w:tabs>
        <w:rPr>
          <w:rFonts w:asciiTheme="minorHAnsi" w:hAnsiTheme="minorHAnsi" w:cstheme="minorHAnsi"/>
          <w:kern w:val="22"/>
        </w:rPr>
      </w:pPr>
      <w:r w:rsidRPr="006B044A">
        <w:rPr>
          <w:rFonts w:asciiTheme="minorHAnsi" w:hAnsiTheme="minorHAnsi" w:cstheme="minorHAnsi"/>
          <w:kern w:val="22"/>
          <w:szCs w:val="22"/>
        </w:rPr>
        <w:t>Perform</w:t>
      </w:r>
      <w:r w:rsidR="008F3618" w:rsidRPr="006B044A">
        <w:rPr>
          <w:rFonts w:asciiTheme="minorHAnsi" w:hAnsiTheme="minorHAnsi" w:cstheme="minorHAnsi"/>
          <w:kern w:val="22"/>
          <w:szCs w:val="22"/>
        </w:rPr>
        <w:t>s</w:t>
      </w:r>
      <w:r w:rsidRPr="006B044A">
        <w:rPr>
          <w:rFonts w:asciiTheme="minorHAnsi" w:hAnsiTheme="minorHAnsi" w:cstheme="minorHAnsi"/>
          <w:kern w:val="22"/>
          <w:szCs w:val="22"/>
        </w:rPr>
        <w:t xml:space="preserve"> all functions necessary for operation</w:t>
      </w:r>
    </w:p>
    <w:p w14:paraId="6CD8C774" w14:textId="3F6C287E" w:rsidR="0046485D" w:rsidRPr="006B044A" w:rsidRDefault="000534AF" w:rsidP="00BD5FE5">
      <w:pPr>
        <w:pStyle w:val="SpecHeading51"/>
        <w:numPr>
          <w:ilvl w:val="2"/>
          <w:numId w:val="16"/>
        </w:numPr>
        <w:tabs>
          <w:tab w:val="left" w:pos="720"/>
        </w:tabs>
        <w:rPr>
          <w:rFonts w:asciiTheme="minorHAnsi" w:hAnsiTheme="minorHAnsi" w:cstheme="minorHAnsi"/>
          <w:kern w:val="22"/>
        </w:rPr>
      </w:pPr>
      <w:r w:rsidRPr="006B044A">
        <w:rPr>
          <w:rFonts w:asciiTheme="minorHAnsi" w:hAnsiTheme="minorHAnsi" w:cstheme="minorHAnsi"/>
          <w:kern w:val="22"/>
        </w:rPr>
        <w:t>Capable of changing modes with no interruption to system operation</w:t>
      </w:r>
    </w:p>
    <w:p w14:paraId="396AA878" w14:textId="56E653FC" w:rsidR="000534AF" w:rsidRPr="006B044A" w:rsidRDefault="000534AF" w:rsidP="00BD5FE5">
      <w:pPr>
        <w:pStyle w:val="SpecHeading51"/>
        <w:numPr>
          <w:ilvl w:val="2"/>
          <w:numId w:val="16"/>
        </w:numPr>
        <w:tabs>
          <w:tab w:val="left" w:pos="720"/>
        </w:tabs>
        <w:rPr>
          <w:rFonts w:asciiTheme="minorHAnsi" w:hAnsiTheme="minorHAnsi" w:cstheme="minorHAnsi"/>
          <w:kern w:val="22"/>
        </w:rPr>
      </w:pPr>
      <w:r w:rsidRPr="006B044A">
        <w:rPr>
          <w:rFonts w:asciiTheme="minorHAnsi" w:hAnsiTheme="minorHAnsi" w:cstheme="minorHAnsi"/>
          <w:kern w:val="22"/>
        </w:rPr>
        <w:t>Capable of transferring sensible heat between the fresh and stale air streams</w:t>
      </w:r>
    </w:p>
    <w:p w14:paraId="221486D2" w14:textId="3FDA377E" w:rsidR="000366DF" w:rsidRPr="006B044A" w:rsidRDefault="0094030D" w:rsidP="00BD5FE5">
      <w:pPr>
        <w:pStyle w:val="SpecHeading51"/>
        <w:numPr>
          <w:ilvl w:val="2"/>
          <w:numId w:val="16"/>
        </w:numPr>
        <w:tabs>
          <w:tab w:val="left" w:pos="720"/>
        </w:tabs>
        <w:rPr>
          <w:rFonts w:asciiTheme="minorHAnsi" w:hAnsiTheme="minorHAnsi" w:cstheme="minorHAnsi"/>
          <w:kern w:val="22"/>
          <w:szCs w:val="22"/>
        </w:rPr>
      </w:pPr>
      <w:r w:rsidRPr="006B044A">
        <w:rPr>
          <w:rFonts w:asciiTheme="minorHAnsi" w:hAnsiTheme="minorHAnsi" w:cstheme="minorHAnsi"/>
          <w:kern w:val="22"/>
        </w:rPr>
        <w:t xml:space="preserve">Capable of operating in winter and summer conditions without imbalance or loss of ventilation </w:t>
      </w:r>
      <w:r w:rsidR="0046485D" w:rsidRPr="006B044A">
        <w:rPr>
          <w:rFonts w:asciiTheme="minorHAnsi" w:hAnsiTheme="minorHAnsi" w:cstheme="minorHAnsi"/>
          <w:kern w:val="22"/>
        </w:rPr>
        <w:t>c</w:t>
      </w:r>
      <w:r w:rsidRPr="006B044A">
        <w:rPr>
          <w:rFonts w:asciiTheme="minorHAnsi" w:hAnsiTheme="minorHAnsi" w:cstheme="minorHAnsi"/>
          <w:kern w:val="22"/>
        </w:rPr>
        <w:t>apacity greater than specified in design</w:t>
      </w:r>
      <w:r w:rsidR="00BD5FE5" w:rsidRPr="006B044A">
        <w:rPr>
          <w:rFonts w:asciiTheme="minorHAnsi" w:hAnsiTheme="minorHAnsi" w:cstheme="minorHAnsi"/>
          <w:kern w:val="22"/>
        </w:rPr>
        <w:br/>
      </w:r>
      <w:r w:rsidR="00BD5FE5" w:rsidRPr="006B044A">
        <w:rPr>
          <w:rFonts w:asciiTheme="minorHAnsi" w:hAnsiTheme="minorHAnsi" w:cstheme="minorHAnsi"/>
          <w:kern w:val="22"/>
        </w:rPr>
        <w:br/>
      </w:r>
    </w:p>
    <w:p w14:paraId="1A91E54E" w14:textId="77777777" w:rsidR="000366DF" w:rsidRPr="006B044A" w:rsidRDefault="0094030D" w:rsidP="00BD5FE5">
      <w:pPr>
        <w:pStyle w:val="SpecHeading51"/>
        <w:numPr>
          <w:ilvl w:val="1"/>
          <w:numId w:val="15"/>
        </w:numPr>
        <w:rPr>
          <w:rFonts w:asciiTheme="minorHAnsi" w:hAnsiTheme="minorHAnsi" w:cstheme="minorHAnsi"/>
          <w:kern w:val="22"/>
          <w:szCs w:val="22"/>
        </w:rPr>
      </w:pPr>
      <w:r w:rsidRPr="006B044A">
        <w:rPr>
          <w:rFonts w:asciiTheme="minorHAnsi" w:hAnsiTheme="minorHAnsi" w:cstheme="minorBidi"/>
          <w:kern w:val="22"/>
        </w:rPr>
        <w:t>Unit Cabinet</w:t>
      </w:r>
    </w:p>
    <w:p w14:paraId="23F7922F" w14:textId="77777777" w:rsidR="00BD5FE5" w:rsidRPr="006B044A" w:rsidRDefault="4CEBAF34" w:rsidP="00BD5FE5">
      <w:pPr>
        <w:pStyle w:val="SpecHeading51"/>
        <w:numPr>
          <w:ilvl w:val="0"/>
          <w:numId w:val="24"/>
        </w:numPr>
        <w:rPr>
          <w:rFonts w:asciiTheme="minorHAnsi" w:hAnsiTheme="minorHAnsi" w:cstheme="minorHAnsi"/>
          <w:kern w:val="22"/>
          <w:szCs w:val="22"/>
        </w:rPr>
      </w:pPr>
      <w:r w:rsidRPr="006B044A">
        <w:rPr>
          <w:rFonts w:asciiTheme="minorHAnsi" w:hAnsiTheme="minorHAnsi" w:cstheme="minorHAnsi"/>
          <w:kern w:val="22"/>
        </w:rPr>
        <w:t xml:space="preserve">Single Wall </w:t>
      </w:r>
      <w:r w:rsidR="0094030D" w:rsidRPr="006B044A">
        <w:rPr>
          <w:rFonts w:asciiTheme="minorHAnsi" w:hAnsiTheme="minorHAnsi" w:cstheme="minorHAnsi"/>
          <w:kern w:val="22"/>
        </w:rPr>
        <w:t>Cabinet</w:t>
      </w:r>
      <w:r w:rsidR="6825A103" w:rsidRPr="006B044A">
        <w:rPr>
          <w:rFonts w:asciiTheme="minorHAnsi" w:hAnsiTheme="minorHAnsi" w:cstheme="minorHAnsi"/>
          <w:kern w:val="22"/>
        </w:rPr>
        <w:t>:</w:t>
      </w:r>
      <w:r w:rsidR="3F66A319" w:rsidRPr="006B044A">
        <w:rPr>
          <w:rFonts w:asciiTheme="minorHAnsi" w:hAnsiTheme="minorHAnsi" w:cstheme="minorHAnsi"/>
          <w:kern w:val="22"/>
        </w:rPr>
        <w:t xml:space="preserve"> </w:t>
      </w:r>
      <w:bookmarkStart w:id="1" w:name="_Hlk98420003"/>
    </w:p>
    <w:p w14:paraId="7BDFB986" w14:textId="427660C2" w:rsidR="0046485D" w:rsidRPr="006B044A" w:rsidRDefault="1C7FE1D9" w:rsidP="00BD5FE5">
      <w:pPr>
        <w:pStyle w:val="SpecHeading51"/>
        <w:numPr>
          <w:ilvl w:val="3"/>
          <w:numId w:val="16"/>
        </w:numPr>
        <w:tabs>
          <w:tab w:val="left" w:pos="720"/>
        </w:tabs>
        <w:rPr>
          <w:rFonts w:asciiTheme="minorHAnsi" w:hAnsiTheme="minorHAnsi" w:cstheme="minorHAnsi"/>
          <w:kern w:val="22"/>
          <w:szCs w:val="22"/>
        </w:rPr>
      </w:pPr>
      <w:r w:rsidRPr="006B044A">
        <w:rPr>
          <w:rFonts w:asciiTheme="minorHAnsi" w:hAnsiTheme="minorHAnsi" w:cstheme="minorHAnsi"/>
          <w:kern w:val="22"/>
        </w:rPr>
        <w:t>2</w:t>
      </w:r>
      <w:r w:rsidR="00B63837" w:rsidRPr="006B044A">
        <w:rPr>
          <w:rFonts w:asciiTheme="minorHAnsi" w:hAnsiTheme="minorHAnsi" w:cstheme="minorHAnsi"/>
          <w:kern w:val="22"/>
        </w:rPr>
        <w:t>2</w:t>
      </w:r>
      <w:r w:rsidR="00FB465C" w:rsidRPr="006B044A">
        <w:rPr>
          <w:rFonts w:asciiTheme="minorHAnsi" w:hAnsiTheme="minorHAnsi" w:cstheme="minorHAnsi"/>
          <w:kern w:val="22"/>
        </w:rPr>
        <w:t>-</w:t>
      </w:r>
      <w:r w:rsidRPr="006B044A">
        <w:rPr>
          <w:rFonts w:asciiTheme="minorHAnsi" w:hAnsiTheme="minorHAnsi" w:cstheme="minorHAnsi"/>
          <w:kern w:val="22"/>
        </w:rPr>
        <w:t xml:space="preserve">gauge </w:t>
      </w:r>
      <w:r w:rsidR="00FB465C" w:rsidRPr="006B044A">
        <w:rPr>
          <w:rFonts w:asciiTheme="minorHAnsi" w:hAnsiTheme="minorHAnsi" w:cstheme="minorHAnsi"/>
          <w:kern w:val="22"/>
        </w:rPr>
        <w:t xml:space="preserve">G90 galvanized </w:t>
      </w:r>
      <w:r w:rsidR="00B6065C" w:rsidRPr="006B044A">
        <w:rPr>
          <w:rFonts w:asciiTheme="minorHAnsi" w:hAnsiTheme="minorHAnsi" w:cstheme="minorHAnsi"/>
          <w:kern w:val="22"/>
        </w:rPr>
        <w:t>corrosion-resistant</w:t>
      </w:r>
      <w:r w:rsidR="00FB465C" w:rsidRPr="006B044A">
        <w:rPr>
          <w:rFonts w:asciiTheme="minorHAnsi" w:hAnsiTheme="minorHAnsi" w:cstheme="minorHAnsi"/>
          <w:kern w:val="22"/>
        </w:rPr>
        <w:t xml:space="preserve"> steel case </w:t>
      </w:r>
    </w:p>
    <w:bookmarkEnd w:id="1"/>
    <w:p w14:paraId="3F11F1E2" w14:textId="77777777" w:rsidR="00B63837" w:rsidRPr="006B044A" w:rsidRDefault="0094030D" w:rsidP="00BD5FE5">
      <w:pPr>
        <w:pStyle w:val="SpecHeading51"/>
        <w:numPr>
          <w:ilvl w:val="3"/>
          <w:numId w:val="16"/>
        </w:numPr>
        <w:rPr>
          <w:rFonts w:asciiTheme="minorHAnsi" w:hAnsiTheme="minorHAnsi" w:cstheme="minorHAnsi"/>
          <w:kern w:val="22"/>
          <w:szCs w:val="22"/>
        </w:rPr>
      </w:pPr>
      <w:r w:rsidRPr="006B044A">
        <w:rPr>
          <w:rFonts w:asciiTheme="minorHAnsi" w:hAnsiTheme="minorHAnsi" w:cstheme="minorHAnsi"/>
          <w:kern w:val="22"/>
        </w:rPr>
        <w:t xml:space="preserve">Seams: </w:t>
      </w:r>
      <w:r w:rsidR="00AA4812" w:rsidRPr="006B044A">
        <w:rPr>
          <w:rFonts w:asciiTheme="minorHAnsi" w:hAnsiTheme="minorHAnsi" w:cstheme="minorHAnsi"/>
          <w:kern w:val="22"/>
        </w:rPr>
        <w:t>s</w:t>
      </w:r>
      <w:r w:rsidRPr="006B044A">
        <w:rPr>
          <w:rFonts w:asciiTheme="minorHAnsi" w:hAnsiTheme="minorHAnsi" w:cstheme="minorHAnsi"/>
          <w:kern w:val="22"/>
        </w:rPr>
        <w:t>ealed, requiring no caulking in field</w:t>
      </w:r>
    </w:p>
    <w:p w14:paraId="21CC03AD" w14:textId="4E11A1B5" w:rsidR="000366DF" w:rsidRPr="006B044A" w:rsidRDefault="00B63837" w:rsidP="00BD5FE5">
      <w:pPr>
        <w:pStyle w:val="SpecHeading51"/>
        <w:numPr>
          <w:ilvl w:val="3"/>
          <w:numId w:val="16"/>
        </w:numPr>
        <w:rPr>
          <w:rFonts w:asciiTheme="minorHAnsi" w:hAnsiTheme="minorHAnsi" w:cstheme="minorHAnsi"/>
          <w:kern w:val="22"/>
          <w:szCs w:val="22"/>
        </w:rPr>
      </w:pPr>
      <w:r w:rsidRPr="006B044A">
        <w:rPr>
          <w:rFonts w:asciiTheme="minorHAnsi" w:hAnsiTheme="minorHAnsi" w:cstheme="minorHAnsi"/>
          <w:kern w:val="22"/>
        </w:rPr>
        <w:t>Duct Connections: 5 inch (127mm) round metal duct connections with rubberized seal</w:t>
      </w:r>
    </w:p>
    <w:p w14:paraId="27954A61" w14:textId="77777777" w:rsidR="000366DF" w:rsidRPr="006B044A" w:rsidRDefault="0094030D" w:rsidP="00A22D17">
      <w:pPr>
        <w:pStyle w:val="SpecHeading51"/>
        <w:numPr>
          <w:ilvl w:val="2"/>
          <w:numId w:val="15"/>
        </w:numPr>
        <w:rPr>
          <w:rFonts w:asciiTheme="minorHAnsi" w:hAnsiTheme="minorHAnsi" w:cstheme="minorHAnsi"/>
          <w:kern w:val="22"/>
          <w:szCs w:val="22"/>
        </w:rPr>
      </w:pPr>
      <w:r w:rsidRPr="006B044A">
        <w:rPr>
          <w:rFonts w:asciiTheme="minorHAnsi" w:hAnsiTheme="minorHAnsi" w:cstheme="minorBidi"/>
          <w:kern w:val="22"/>
        </w:rPr>
        <w:t xml:space="preserve">Insulation within </w:t>
      </w:r>
      <w:r w:rsidR="7E8C5920" w:rsidRPr="006B044A">
        <w:rPr>
          <w:rFonts w:asciiTheme="minorHAnsi" w:hAnsiTheme="minorHAnsi" w:cstheme="minorBidi"/>
          <w:kern w:val="22"/>
        </w:rPr>
        <w:t xml:space="preserve">a </w:t>
      </w:r>
      <w:r w:rsidR="603CFB66" w:rsidRPr="006B044A">
        <w:rPr>
          <w:rFonts w:asciiTheme="minorHAnsi" w:hAnsiTheme="minorHAnsi" w:cstheme="minorBidi"/>
          <w:kern w:val="22"/>
        </w:rPr>
        <w:t>Single</w:t>
      </w:r>
      <w:r w:rsidRPr="006B044A">
        <w:rPr>
          <w:rFonts w:asciiTheme="minorHAnsi" w:hAnsiTheme="minorHAnsi" w:cstheme="minorBidi"/>
          <w:kern w:val="22"/>
        </w:rPr>
        <w:t xml:space="preserve"> Wall:</w:t>
      </w:r>
      <w:r w:rsidR="1A9BAF11" w:rsidRPr="006B044A">
        <w:rPr>
          <w:rFonts w:asciiTheme="minorHAnsi" w:hAnsiTheme="minorHAnsi" w:cstheme="minorBidi"/>
          <w:kern w:val="22"/>
        </w:rPr>
        <w:t xml:space="preserve"> </w:t>
      </w:r>
    </w:p>
    <w:p w14:paraId="6B38F9D9" w14:textId="03976BAE" w:rsidR="000366DF" w:rsidRPr="006B044A" w:rsidRDefault="000366DF" w:rsidP="00A22D17">
      <w:pPr>
        <w:pStyle w:val="SpecHeading51"/>
        <w:numPr>
          <w:ilvl w:val="3"/>
          <w:numId w:val="15"/>
        </w:numPr>
        <w:rPr>
          <w:rFonts w:asciiTheme="minorHAnsi" w:hAnsiTheme="minorHAnsi" w:cstheme="minorHAnsi"/>
          <w:kern w:val="22"/>
          <w:szCs w:val="22"/>
        </w:rPr>
      </w:pPr>
      <w:r w:rsidRPr="006B044A">
        <w:rPr>
          <w:rFonts w:asciiTheme="minorHAnsi" w:hAnsiTheme="minorHAnsi" w:cstheme="minorBidi"/>
          <w:kern w:val="22"/>
        </w:rPr>
        <w:t>1.0-in</w:t>
      </w:r>
      <w:r w:rsidR="00EF2885" w:rsidRPr="006B044A">
        <w:rPr>
          <w:rFonts w:asciiTheme="minorHAnsi" w:hAnsiTheme="minorHAnsi" w:cstheme="minorBidi"/>
          <w:kern w:val="22"/>
        </w:rPr>
        <w:t>.</w:t>
      </w:r>
      <w:r w:rsidRPr="006B044A">
        <w:rPr>
          <w:rFonts w:asciiTheme="minorHAnsi" w:hAnsiTheme="minorHAnsi" w:cstheme="minorBidi"/>
          <w:kern w:val="22"/>
        </w:rPr>
        <w:t xml:space="preserve"> (25-mm) of high-density polystyren</w:t>
      </w:r>
      <w:r w:rsidR="009D1FA6" w:rsidRPr="006B044A">
        <w:rPr>
          <w:rFonts w:asciiTheme="minorHAnsi" w:hAnsiTheme="minorHAnsi" w:cstheme="minorBidi"/>
          <w:kern w:val="22"/>
        </w:rPr>
        <w:t>e</w:t>
      </w:r>
    </w:p>
    <w:p w14:paraId="5D971CA8" w14:textId="46CE69B9" w:rsidR="000366DF" w:rsidRPr="006B044A" w:rsidRDefault="00431A08" w:rsidP="00A22D17">
      <w:pPr>
        <w:pStyle w:val="SpecHeading51"/>
        <w:numPr>
          <w:ilvl w:val="3"/>
          <w:numId w:val="15"/>
        </w:numPr>
        <w:rPr>
          <w:rFonts w:asciiTheme="minorHAnsi" w:hAnsiTheme="minorHAnsi" w:cstheme="minorHAnsi"/>
          <w:kern w:val="22"/>
          <w:szCs w:val="22"/>
        </w:rPr>
      </w:pPr>
      <w:r w:rsidRPr="006B044A">
        <w:rPr>
          <w:rFonts w:asciiTheme="minorHAnsi" w:hAnsiTheme="minorHAnsi" w:cstheme="minorBidi"/>
          <w:kern w:val="22"/>
        </w:rPr>
        <w:t>Material approved for use as per CSA C22.2, No. 113 / UL1812</w:t>
      </w:r>
    </w:p>
    <w:p w14:paraId="56961E77" w14:textId="7DDD582B" w:rsidR="0094030D" w:rsidRPr="006B044A" w:rsidRDefault="0094030D" w:rsidP="00A22D17">
      <w:pPr>
        <w:pStyle w:val="SpecHeading51"/>
        <w:numPr>
          <w:ilvl w:val="0"/>
          <w:numId w:val="0"/>
        </w:numPr>
        <w:tabs>
          <w:tab w:val="clear" w:pos="720"/>
        </w:tabs>
        <w:ind w:left="2160"/>
        <w:rPr>
          <w:rFonts w:asciiTheme="minorHAnsi" w:hAnsiTheme="minorHAnsi" w:cstheme="minorHAnsi"/>
          <w:kern w:val="22"/>
          <w:szCs w:val="22"/>
        </w:rPr>
      </w:pPr>
    </w:p>
    <w:p w14:paraId="52F091FF" w14:textId="77777777" w:rsidR="008E5639" w:rsidRPr="006B044A" w:rsidRDefault="5B24C70A" w:rsidP="00BD5FE5">
      <w:pPr>
        <w:pStyle w:val="ListParagraph"/>
        <w:numPr>
          <w:ilvl w:val="1"/>
          <w:numId w:val="15"/>
        </w:numPr>
        <w:rPr>
          <w:rFonts w:cstheme="minorHAnsi"/>
          <w:kern w:val="22"/>
        </w:rPr>
      </w:pPr>
      <w:r w:rsidRPr="006B044A">
        <w:rPr>
          <w:kern w:val="22"/>
        </w:rPr>
        <w:t>Cabinet Doors &amp; Panels</w:t>
      </w:r>
    </w:p>
    <w:p w14:paraId="4730475D" w14:textId="71C9B76E" w:rsidR="008E5639" w:rsidRPr="006B044A" w:rsidRDefault="008E5639" w:rsidP="00BD5FE5">
      <w:pPr>
        <w:pStyle w:val="ListParagraph"/>
        <w:numPr>
          <w:ilvl w:val="2"/>
          <w:numId w:val="15"/>
        </w:numPr>
        <w:rPr>
          <w:rFonts w:cstheme="minorHAnsi"/>
          <w:kern w:val="22"/>
        </w:rPr>
      </w:pPr>
      <w:r w:rsidRPr="006B044A">
        <w:rPr>
          <w:kern w:val="22"/>
        </w:rPr>
        <w:lastRenderedPageBreak/>
        <w:t>2</w:t>
      </w:r>
      <w:r w:rsidR="00B63837" w:rsidRPr="006B044A">
        <w:rPr>
          <w:kern w:val="22"/>
        </w:rPr>
        <w:t>2</w:t>
      </w:r>
      <w:r w:rsidRPr="006B044A">
        <w:rPr>
          <w:kern w:val="22"/>
        </w:rPr>
        <w:t xml:space="preserve">-gauge G90 galvanized </w:t>
      </w:r>
      <w:r w:rsidR="00B6065C" w:rsidRPr="006B044A">
        <w:rPr>
          <w:kern w:val="22"/>
        </w:rPr>
        <w:t>corrosion-resistant</w:t>
      </w:r>
      <w:r w:rsidRPr="006B044A">
        <w:rPr>
          <w:kern w:val="22"/>
        </w:rPr>
        <w:t xml:space="preserve"> steel case </w:t>
      </w:r>
    </w:p>
    <w:p w14:paraId="200BF6F4" w14:textId="408925F3" w:rsidR="000366DF" w:rsidRPr="006B044A" w:rsidRDefault="5B24C70A" w:rsidP="00BD5FE5">
      <w:pPr>
        <w:pStyle w:val="ListParagraph"/>
        <w:numPr>
          <w:ilvl w:val="2"/>
          <w:numId w:val="15"/>
        </w:numPr>
        <w:rPr>
          <w:rFonts w:cstheme="minorHAnsi"/>
          <w:kern w:val="22"/>
        </w:rPr>
      </w:pPr>
      <w:r w:rsidRPr="006B044A">
        <w:rPr>
          <w:kern w:val="22"/>
        </w:rPr>
        <w:t>1.0-in</w:t>
      </w:r>
      <w:r w:rsidR="00EF2885" w:rsidRPr="006B044A">
        <w:rPr>
          <w:kern w:val="22"/>
        </w:rPr>
        <w:t>.</w:t>
      </w:r>
      <w:r w:rsidRPr="006B044A">
        <w:rPr>
          <w:kern w:val="22"/>
        </w:rPr>
        <w:t xml:space="preserve"> (25-mm) </w:t>
      </w:r>
      <w:r w:rsidR="00823113" w:rsidRPr="006B044A">
        <w:rPr>
          <w:kern w:val="22"/>
        </w:rPr>
        <w:t>high-density polystyrene covered with 0.25-in</w:t>
      </w:r>
      <w:r w:rsidR="00EF2885" w:rsidRPr="006B044A">
        <w:rPr>
          <w:kern w:val="22"/>
        </w:rPr>
        <w:t>.</w:t>
      </w:r>
      <w:r w:rsidR="00823113" w:rsidRPr="006B044A">
        <w:rPr>
          <w:kern w:val="22"/>
        </w:rPr>
        <w:t xml:space="preserve"> (6-mm) closed cell flexible elastomeric foam insulation</w:t>
      </w:r>
      <w:r w:rsidRPr="006B044A">
        <w:rPr>
          <w:kern w:val="22"/>
        </w:rPr>
        <w:br/>
      </w:r>
    </w:p>
    <w:p w14:paraId="39635343" w14:textId="77777777" w:rsidR="000366DF" w:rsidRPr="006B044A" w:rsidRDefault="0094030D" w:rsidP="00BD5FE5">
      <w:pPr>
        <w:pStyle w:val="ListParagraph"/>
        <w:numPr>
          <w:ilvl w:val="1"/>
          <w:numId w:val="15"/>
        </w:numPr>
        <w:rPr>
          <w:rFonts w:cstheme="minorHAnsi"/>
          <w:kern w:val="22"/>
        </w:rPr>
      </w:pPr>
      <w:r w:rsidRPr="006B044A">
        <w:rPr>
          <w:kern w:val="22"/>
        </w:rPr>
        <w:t>Fans</w:t>
      </w:r>
    </w:p>
    <w:p w14:paraId="259DAC39" w14:textId="766513DF" w:rsidR="000366DF" w:rsidRPr="006B044A" w:rsidRDefault="00D26884" w:rsidP="00BD5FE5">
      <w:pPr>
        <w:pStyle w:val="ListParagraph"/>
        <w:numPr>
          <w:ilvl w:val="2"/>
          <w:numId w:val="15"/>
        </w:numPr>
        <w:rPr>
          <w:rFonts w:cstheme="minorHAnsi"/>
          <w:kern w:val="22"/>
        </w:rPr>
      </w:pPr>
      <w:r w:rsidRPr="006B044A">
        <w:rPr>
          <w:kern w:val="22"/>
        </w:rPr>
        <w:t>Factory-balanced fans</w:t>
      </w:r>
      <w:r w:rsidR="00F73827" w:rsidRPr="006B044A">
        <w:rPr>
          <w:kern w:val="22"/>
        </w:rPr>
        <w:t xml:space="preserve">, </w:t>
      </w:r>
      <w:r w:rsidRPr="006B044A">
        <w:rPr>
          <w:kern w:val="22"/>
        </w:rPr>
        <w:t>backward curved blades</w:t>
      </w:r>
    </w:p>
    <w:p w14:paraId="63ECD581" w14:textId="77777777" w:rsidR="000366DF" w:rsidRPr="006B044A" w:rsidRDefault="0094030D" w:rsidP="00BD5FE5">
      <w:pPr>
        <w:pStyle w:val="ListParagraph"/>
        <w:numPr>
          <w:ilvl w:val="2"/>
          <w:numId w:val="15"/>
        </w:numPr>
        <w:rPr>
          <w:rFonts w:cstheme="minorHAnsi"/>
          <w:kern w:val="22"/>
        </w:rPr>
      </w:pPr>
      <w:r w:rsidRPr="006B044A">
        <w:rPr>
          <w:kern w:val="22"/>
        </w:rPr>
        <w:t>Fan Motors:</w:t>
      </w:r>
    </w:p>
    <w:p w14:paraId="578740B2" w14:textId="34C67F36" w:rsidR="000366DF" w:rsidRPr="006B044A" w:rsidRDefault="0094030D" w:rsidP="00BD5FE5">
      <w:pPr>
        <w:pStyle w:val="ListParagraph"/>
        <w:numPr>
          <w:ilvl w:val="3"/>
          <w:numId w:val="15"/>
        </w:numPr>
        <w:rPr>
          <w:rFonts w:cstheme="minorHAnsi"/>
          <w:kern w:val="22"/>
        </w:rPr>
      </w:pPr>
      <w:r w:rsidRPr="006B044A">
        <w:rPr>
          <w:kern w:val="22"/>
        </w:rPr>
        <w:t>Maintenance-free, permanently lubricated, sealed ball bearings</w:t>
      </w:r>
    </w:p>
    <w:p w14:paraId="70DB9097" w14:textId="4199650D" w:rsidR="000366DF" w:rsidRPr="006B044A" w:rsidRDefault="0094030D" w:rsidP="00BD5FE5">
      <w:pPr>
        <w:pStyle w:val="ListParagraph"/>
        <w:numPr>
          <w:ilvl w:val="3"/>
          <w:numId w:val="15"/>
        </w:numPr>
        <w:rPr>
          <w:rFonts w:cstheme="minorHAnsi"/>
          <w:kern w:val="22"/>
        </w:rPr>
      </w:pPr>
      <w:r w:rsidRPr="006B044A">
        <w:rPr>
          <w:kern w:val="22"/>
        </w:rPr>
        <w:t>Thermal overload protected (TOP)</w:t>
      </w:r>
    </w:p>
    <w:p w14:paraId="15644DAF" w14:textId="1EB84361" w:rsidR="000366DF" w:rsidRPr="006B044A" w:rsidRDefault="0094030D" w:rsidP="00BD5FE5">
      <w:pPr>
        <w:pStyle w:val="ListParagraph"/>
        <w:numPr>
          <w:ilvl w:val="3"/>
          <w:numId w:val="15"/>
        </w:numPr>
        <w:rPr>
          <w:rFonts w:cstheme="minorHAnsi"/>
          <w:kern w:val="22"/>
        </w:rPr>
      </w:pPr>
      <w:r w:rsidRPr="006B044A">
        <w:rPr>
          <w:kern w:val="22"/>
        </w:rPr>
        <w:t xml:space="preserve">UL listed to </w:t>
      </w:r>
      <w:r w:rsidR="00466B22" w:rsidRPr="006B044A">
        <w:rPr>
          <w:kern w:val="22"/>
        </w:rPr>
        <w:t>UL1004 and/or UL2111, CSA C22.2 No. 77 and No.100</w:t>
      </w:r>
    </w:p>
    <w:p w14:paraId="54CA6150" w14:textId="1DFDB356" w:rsidR="000366DF" w:rsidRPr="006B044A" w:rsidRDefault="0094030D" w:rsidP="00BD5FE5">
      <w:pPr>
        <w:pStyle w:val="ListParagraph"/>
        <w:numPr>
          <w:ilvl w:val="3"/>
          <w:numId w:val="15"/>
        </w:numPr>
        <w:rPr>
          <w:rFonts w:cstheme="minorHAnsi"/>
          <w:kern w:val="22"/>
        </w:rPr>
      </w:pPr>
      <w:r w:rsidRPr="006B044A">
        <w:rPr>
          <w:kern w:val="22"/>
        </w:rPr>
        <w:t xml:space="preserve">IP Protection: Class </w:t>
      </w:r>
      <w:r w:rsidR="00466B22" w:rsidRPr="006B044A">
        <w:rPr>
          <w:kern w:val="22"/>
        </w:rPr>
        <w:t>4</w:t>
      </w:r>
      <w:r w:rsidRPr="006B044A">
        <w:rPr>
          <w:kern w:val="22"/>
        </w:rPr>
        <w:t>4</w:t>
      </w:r>
      <w:r w:rsidR="00CC002C" w:rsidRPr="006B044A">
        <w:rPr>
          <w:kern w:val="22"/>
        </w:rPr>
        <w:t xml:space="preserve"> according to IEC 60529</w:t>
      </w:r>
    </w:p>
    <w:p w14:paraId="7FE85C18" w14:textId="48E07B0B" w:rsidR="000366DF" w:rsidRPr="006B044A" w:rsidRDefault="00431A08" w:rsidP="001949EF">
      <w:pPr>
        <w:pStyle w:val="ListParagraph"/>
        <w:numPr>
          <w:ilvl w:val="2"/>
          <w:numId w:val="15"/>
        </w:numPr>
        <w:rPr>
          <w:rFonts w:cstheme="minorHAnsi"/>
          <w:kern w:val="22"/>
        </w:rPr>
      </w:pPr>
      <w:r w:rsidRPr="006B044A">
        <w:rPr>
          <w:kern w:val="22"/>
        </w:rPr>
        <w:t>Separate fan motor assemblies for supply and exhaust airstreams</w:t>
      </w:r>
      <w:r w:rsidR="0094030D" w:rsidRPr="006B044A">
        <w:rPr>
          <w:kern w:val="22"/>
        </w:rPr>
        <w:br/>
      </w:r>
    </w:p>
    <w:p w14:paraId="05941B3C" w14:textId="77777777" w:rsidR="000366DF" w:rsidRPr="006B044A" w:rsidRDefault="00DC0712" w:rsidP="00BD5FE5">
      <w:pPr>
        <w:pStyle w:val="ListParagraph"/>
        <w:numPr>
          <w:ilvl w:val="1"/>
          <w:numId w:val="15"/>
        </w:numPr>
        <w:rPr>
          <w:rFonts w:cstheme="minorHAnsi"/>
          <w:kern w:val="22"/>
        </w:rPr>
      </w:pPr>
      <w:r w:rsidRPr="006B044A">
        <w:rPr>
          <w:kern w:val="22"/>
        </w:rPr>
        <w:t>Energy</w:t>
      </w:r>
      <w:r w:rsidR="0094030D" w:rsidRPr="006B044A">
        <w:rPr>
          <w:kern w:val="22"/>
        </w:rPr>
        <w:t xml:space="preserve"> </w:t>
      </w:r>
      <w:r w:rsidR="00CC002C" w:rsidRPr="006B044A">
        <w:rPr>
          <w:kern w:val="22"/>
        </w:rPr>
        <w:t>r</w:t>
      </w:r>
      <w:r w:rsidR="0094030D" w:rsidRPr="006B044A">
        <w:rPr>
          <w:kern w:val="22"/>
        </w:rPr>
        <w:t xml:space="preserve">ecovery </w:t>
      </w:r>
      <w:r w:rsidR="00CC002C" w:rsidRPr="006B044A">
        <w:rPr>
          <w:kern w:val="22"/>
        </w:rPr>
        <w:t>core</w:t>
      </w:r>
      <w:r w:rsidR="000366DF" w:rsidRPr="006B044A">
        <w:rPr>
          <w:kern w:val="22"/>
        </w:rPr>
        <w:t xml:space="preserve"> </w:t>
      </w:r>
    </w:p>
    <w:p w14:paraId="409BFF0D" w14:textId="5A333BF9" w:rsidR="00564D27" w:rsidRPr="006B044A" w:rsidRDefault="00564D27" w:rsidP="00BD5FE5">
      <w:pPr>
        <w:pStyle w:val="ListParagraph"/>
        <w:numPr>
          <w:ilvl w:val="2"/>
          <w:numId w:val="15"/>
        </w:numPr>
        <w:rPr>
          <w:rFonts w:cstheme="minorHAnsi"/>
          <w:kern w:val="22"/>
        </w:rPr>
      </w:pPr>
      <w:r w:rsidRPr="006B044A">
        <w:rPr>
          <w:kern w:val="22"/>
        </w:rPr>
        <w:t xml:space="preserve">Construction: </w:t>
      </w:r>
      <w:r w:rsidR="00431A08" w:rsidRPr="006B044A">
        <w:rPr>
          <w:kern w:val="22"/>
        </w:rPr>
        <w:t xml:space="preserve">Polymeric transfer media contained by a polymeric frame. Material approved for use as per CSA C22.2, No. 113 / UL1812. </w:t>
      </w:r>
    </w:p>
    <w:p w14:paraId="0848D85A" w14:textId="44239BD9" w:rsidR="008E5639" w:rsidRPr="006B044A" w:rsidRDefault="00431A08" w:rsidP="00BD5FE5">
      <w:pPr>
        <w:pStyle w:val="ListParagraph"/>
        <w:numPr>
          <w:ilvl w:val="2"/>
          <w:numId w:val="15"/>
        </w:numPr>
        <w:rPr>
          <w:rFonts w:cstheme="minorHAnsi"/>
          <w:kern w:val="22"/>
        </w:rPr>
      </w:pPr>
      <w:r w:rsidRPr="006B044A">
        <w:rPr>
          <w:kern w:val="22"/>
        </w:rPr>
        <w:t>Construction type: Cross-flow</w:t>
      </w:r>
    </w:p>
    <w:p w14:paraId="194EB12B" w14:textId="74BB7D33" w:rsidR="000366DF" w:rsidRPr="006B044A" w:rsidRDefault="00431A08" w:rsidP="00BD5FE5">
      <w:pPr>
        <w:pStyle w:val="ListParagraph"/>
        <w:numPr>
          <w:ilvl w:val="2"/>
          <w:numId w:val="15"/>
        </w:numPr>
        <w:rPr>
          <w:rFonts w:cstheme="minorHAnsi"/>
          <w:kern w:val="22"/>
        </w:rPr>
      </w:pPr>
      <w:r w:rsidRPr="006B044A">
        <w:rPr>
          <w:kern w:val="22"/>
        </w:rPr>
        <w:t>Recovery type: Both sensible and latent energy transfer</w:t>
      </w:r>
    </w:p>
    <w:p w14:paraId="5EFD351F" w14:textId="187BD352" w:rsidR="000366DF" w:rsidRPr="006B044A" w:rsidRDefault="00431A08" w:rsidP="00BD5FE5">
      <w:pPr>
        <w:pStyle w:val="ListParagraph"/>
        <w:numPr>
          <w:ilvl w:val="2"/>
          <w:numId w:val="15"/>
        </w:numPr>
        <w:rPr>
          <w:rFonts w:cstheme="minorHAnsi"/>
          <w:kern w:val="22"/>
        </w:rPr>
      </w:pPr>
      <w:r w:rsidRPr="006B044A">
        <w:rPr>
          <w:kern w:val="22"/>
        </w:rPr>
        <w:t xml:space="preserve">Recovery effectiveness documented in accordance with CSA C439 as part of the Energy Recovery Ventilator </w:t>
      </w:r>
    </w:p>
    <w:p w14:paraId="391A4BCB" w14:textId="6511D33D" w:rsidR="000366DF" w:rsidRPr="006B044A" w:rsidRDefault="00431A08" w:rsidP="00431A08">
      <w:pPr>
        <w:pStyle w:val="ListParagraph"/>
        <w:numPr>
          <w:ilvl w:val="2"/>
          <w:numId w:val="15"/>
        </w:numPr>
        <w:rPr>
          <w:rFonts w:cstheme="minorHAnsi"/>
          <w:kern w:val="22"/>
        </w:rPr>
      </w:pPr>
      <w:r w:rsidRPr="006B044A">
        <w:rPr>
          <w:kern w:val="22"/>
        </w:rPr>
        <w:t>Freeze tolerant and water washable.</w:t>
      </w:r>
      <w:r w:rsidR="0094030D" w:rsidRPr="006B044A">
        <w:rPr>
          <w:kern w:val="22"/>
        </w:rPr>
        <w:br/>
      </w:r>
    </w:p>
    <w:p w14:paraId="17E6383B" w14:textId="77777777" w:rsidR="000366DF" w:rsidRPr="006B044A" w:rsidRDefault="0094030D" w:rsidP="00BD5FE5">
      <w:pPr>
        <w:pStyle w:val="ListParagraph"/>
        <w:numPr>
          <w:ilvl w:val="1"/>
          <w:numId w:val="15"/>
        </w:numPr>
        <w:rPr>
          <w:rFonts w:cstheme="minorHAnsi"/>
          <w:kern w:val="22"/>
        </w:rPr>
      </w:pPr>
      <w:r w:rsidRPr="006B044A">
        <w:rPr>
          <w:kern w:val="22"/>
        </w:rPr>
        <w:t>Air filters</w:t>
      </w:r>
      <w:bookmarkStart w:id="2" w:name="_Hlk79246664"/>
    </w:p>
    <w:p w14:paraId="340B906B" w14:textId="091ACBCC" w:rsidR="00A34A09" w:rsidRPr="006B044A" w:rsidRDefault="00A34A09" w:rsidP="00BD5FE5">
      <w:pPr>
        <w:pStyle w:val="ListParagraph"/>
        <w:numPr>
          <w:ilvl w:val="2"/>
          <w:numId w:val="15"/>
        </w:numPr>
        <w:rPr>
          <w:rFonts w:cstheme="minorHAnsi"/>
          <w:kern w:val="22"/>
        </w:rPr>
      </w:pPr>
      <w:bookmarkStart w:id="3" w:name="_Hlk79246687"/>
      <w:bookmarkEnd w:id="2"/>
      <w:r w:rsidRPr="006B044A">
        <w:rPr>
          <w:kern w:val="22"/>
        </w:rPr>
        <w:t>Supply and exhaust air protected by 2 MERV-3 washable electrostatic panel type air filters</w:t>
      </w:r>
    </w:p>
    <w:p w14:paraId="231C2095" w14:textId="7F0447A2" w:rsidR="00A34A09" w:rsidRPr="006B044A" w:rsidRDefault="00A34A09" w:rsidP="00BD5FE5">
      <w:pPr>
        <w:pStyle w:val="ListParagraph"/>
        <w:numPr>
          <w:ilvl w:val="2"/>
          <w:numId w:val="15"/>
        </w:numPr>
        <w:rPr>
          <w:rFonts w:cstheme="minorHAnsi"/>
          <w:kern w:val="22"/>
        </w:rPr>
      </w:pPr>
      <w:r w:rsidRPr="006B044A">
        <w:rPr>
          <w:kern w:val="22"/>
        </w:rPr>
        <w:t>Optional MERV-8 or MERV-13 supply air filters can be added and used along with the standard MERV-3</w:t>
      </w:r>
      <w:r w:rsidRPr="006B044A">
        <w:rPr>
          <w:kern w:val="22"/>
        </w:rPr>
        <w:br/>
      </w:r>
    </w:p>
    <w:p w14:paraId="6C88B4CC" w14:textId="2ACA0485" w:rsidR="000366DF" w:rsidRPr="006B044A" w:rsidRDefault="00466B22" w:rsidP="00BD5FE5">
      <w:pPr>
        <w:pStyle w:val="ListParagraph"/>
        <w:numPr>
          <w:ilvl w:val="1"/>
          <w:numId w:val="15"/>
        </w:numPr>
        <w:rPr>
          <w:rFonts w:cstheme="minorHAnsi"/>
          <w:kern w:val="22"/>
        </w:rPr>
      </w:pPr>
      <w:r w:rsidRPr="006B044A">
        <w:rPr>
          <w:kern w:val="22"/>
        </w:rPr>
        <w:t xml:space="preserve">Frost </w:t>
      </w:r>
      <w:r w:rsidR="003B61F6" w:rsidRPr="006B044A">
        <w:rPr>
          <w:kern w:val="22"/>
        </w:rPr>
        <w:t>prevention</w:t>
      </w:r>
    </w:p>
    <w:p w14:paraId="409DCF27" w14:textId="5B985BBD" w:rsidR="005D598A" w:rsidRPr="006B044A" w:rsidRDefault="000366DF" w:rsidP="00BD5FE5">
      <w:pPr>
        <w:pStyle w:val="ListParagraph"/>
        <w:numPr>
          <w:ilvl w:val="2"/>
          <w:numId w:val="15"/>
        </w:numPr>
        <w:rPr>
          <w:rFonts w:cstheme="minorHAnsi"/>
          <w:kern w:val="22"/>
        </w:rPr>
      </w:pPr>
      <w:r w:rsidRPr="006B044A">
        <w:rPr>
          <w:kern w:val="22"/>
        </w:rPr>
        <w:t>Frost prevention sequence (pre-set) initiated if the outdoor air temperature falls below the set point of 14°F (-10°C)</w:t>
      </w:r>
      <w:bookmarkEnd w:id="3"/>
      <w:r w:rsidRPr="006B044A">
        <w:rPr>
          <w:kern w:val="22"/>
        </w:rPr>
        <w:br/>
      </w:r>
    </w:p>
    <w:p w14:paraId="4474B3CA" w14:textId="77777777" w:rsidR="005D598A" w:rsidRPr="006B044A" w:rsidRDefault="00501E3C" w:rsidP="00BD5FE5">
      <w:pPr>
        <w:pStyle w:val="ListParagraph"/>
        <w:numPr>
          <w:ilvl w:val="1"/>
          <w:numId w:val="15"/>
        </w:numPr>
        <w:rPr>
          <w:rFonts w:cstheme="minorHAnsi"/>
          <w:kern w:val="22"/>
        </w:rPr>
      </w:pPr>
      <w:r w:rsidRPr="006B044A">
        <w:rPr>
          <w:kern w:val="22"/>
        </w:rPr>
        <w:t xml:space="preserve">Electrical 1 Phase Input Voltage </w:t>
      </w:r>
      <w:bookmarkStart w:id="4" w:name="_Hlk79246749"/>
    </w:p>
    <w:p w14:paraId="4542049E" w14:textId="0C472A31" w:rsidR="005D598A" w:rsidRPr="006B044A" w:rsidRDefault="00501E3C" w:rsidP="00BD5FE5">
      <w:pPr>
        <w:pStyle w:val="ListParagraph"/>
        <w:numPr>
          <w:ilvl w:val="2"/>
          <w:numId w:val="15"/>
        </w:numPr>
        <w:rPr>
          <w:rFonts w:cstheme="minorHAnsi"/>
          <w:kern w:val="22"/>
        </w:rPr>
      </w:pPr>
      <w:r w:rsidRPr="006B044A">
        <w:rPr>
          <w:kern w:val="22"/>
        </w:rPr>
        <w:t xml:space="preserve">Electrical Power: </w:t>
      </w:r>
      <w:r w:rsidR="3B72C5C1" w:rsidRPr="006B044A">
        <w:rPr>
          <w:kern w:val="22"/>
        </w:rPr>
        <w:t>120</w:t>
      </w:r>
      <w:r w:rsidRPr="006B044A">
        <w:rPr>
          <w:kern w:val="22"/>
        </w:rPr>
        <w:t xml:space="preserve"> VAC, 1 </w:t>
      </w:r>
      <w:r w:rsidR="00D17741" w:rsidRPr="006B044A">
        <w:rPr>
          <w:kern w:val="22"/>
        </w:rPr>
        <w:t>P</w:t>
      </w:r>
      <w:r w:rsidRPr="006B044A">
        <w:rPr>
          <w:kern w:val="22"/>
        </w:rPr>
        <w:t>hase, 60 Hz</w:t>
      </w:r>
      <w:r w:rsidR="00D17741" w:rsidRPr="006B044A">
        <w:rPr>
          <w:kern w:val="22"/>
        </w:rPr>
        <w:t>, MOP 15A</w:t>
      </w:r>
      <w:bookmarkEnd w:id="4"/>
    </w:p>
    <w:p w14:paraId="62DFFFF6" w14:textId="77777777" w:rsidR="005D598A" w:rsidRPr="006B044A" w:rsidRDefault="00501E3C" w:rsidP="00BD5FE5">
      <w:pPr>
        <w:pStyle w:val="ListParagraph"/>
        <w:numPr>
          <w:ilvl w:val="2"/>
          <w:numId w:val="15"/>
        </w:numPr>
        <w:rPr>
          <w:rFonts w:cstheme="minorHAnsi"/>
          <w:kern w:val="22"/>
        </w:rPr>
      </w:pPr>
      <w:r w:rsidRPr="006B044A">
        <w:rPr>
          <w:kern w:val="22"/>
        </w:rPr>
        <w:t>Internal Electrical Components:</w:t>
      </w:r>
      <w:bookmarkStart w:id="5" w:name="_Hlk79246770"/>
    </w:p>
    <w:p w14:paraId="58930EDE" w14:textId="212A4E67" w:rsidR="005D598A" w:rsidRPr="006B044A" w:rsidRDefault="00501E3C" w:rsidP="00BD5FE5">
      <w:pPr>
        <w:pStyle w:val="ListParagraph"/>
        <w:numPr>
          <w:ilvl w:val="3"/>
          <w:numId w:val="15"/>
        </w:numPr>
        <w:rPr>
          <w:rFonts w:cstheme="minorHAnsi"/>
          <w:kern w:val="22"/>
        </w:rPr>
      </w:pPr>
      <w:r w:rsidRPr="006B044A">
        <w:rPr>
          <w:kern w:val="22"/>
        </w:rPr>
        <w:t>Factory wired for single-point power connection</w:t>
      </w:r>
    </w:p>
    <w:p w14:paraId="1BD49807" w14:textId="2B32EC1A" w:rsidR="005D598A" w:rsidRPr="006B044A" w:rsidRDefault="005D598A" w:rsidP="00BD5FE5">
      <w:pPr>
        <w:pStyle w:val="ListParagraph"/>
        <w:numPr>
          <w:ilvl w:val="3"/>
          <w:numId w:val="15"/>
        </w:numPr>
        <w:rPr>
          <w:rFonts w:cstheme="minorHAnsi"/>
          <w:kern w:val="22"/>
        </w:rPr>
      </w:pPr>
      <w:r w:rsidRPr="006B044A">
        <w:rPr>
          <w:kern w:val="22"/>
        </w:rPr>
        <w:t>UL Listed or Recognized and CSA Certified or Accepted where applicable and wired in compliance with the National Electrical Code</w:t>
      </w:r>
      <w:bookmarkEnd w:id="5"/>
      <w:r w:rsidRPr="006B044A">
        <w:rPr>
          <w:kern w:val="22"/>
        </w:rPr>
        <w:br/>
      </w:r>
    </w:p>
    <w:p w14:paraId="586883F8" w14:textId="3CF8ADDE" w:rsidR="005D598A" w:rsidRPr="006B044A" w:rsidRDefault="00501E3C" w:rsidP="00BD5FE5">
      <w:pPr>
        <w:pStyle w:val="ListParagraph"/>
        <w:numPr>
          <w:ilvl w:val="1"/>
          <w:numId w:val="15"/>
        </w:numPr>
        <w:rPr>
          <w:rFonts w:cstheme="minorHAnsi"/>
          <w:kern w:val="22"/>
        </w:rPr>
      </w:pPr>
      <w:r w:rsidRPr="006B044A">
        <w:rPr>
          <w:kern w:val="22"/>
        </w:rPr>
        <w:t xml:space="preserve">Electrical Box Components: </w:t>
      </w:r>
      <w:r w:rsidR="004A798B" w:rsidRPr="006B044A">
        <w:rPr>
          <w:kern w:val="22"/>
        </w:rPr>
        <w:t>a</w:t>
      </w:r>
      <w:r w:rsidRPr="006B044A">
        <w:rPr>
          <w:kern w:val="22"/>
        </w:rPr>
        <w:t>ccessible without stopping unit or opening doors</w:t>
      </w:r>
      <w:r w:rsidRPr="006B044A">
        <w:rPr>
          <w:kern w:val="22"/>
        </w:rPr>
        <w:br/>
      </w:r>
    </w:p>
    <w:p w14:paraId="1F6747B6" w14:textId="77777777" w:rsidR="005D598A" w:rsidRPr="006B044A" w:rsidRDefault="00501E3C" w:rsidP="00BD5FE5">
      <w:pPr>
        <w:pStyle w:val="ListParagraph"/>
        <w:numPr>
          <w:ilvl w:val="1"/>
          <w:numId w:val="15"/>
        </w:numPr>
        <w:rPr>
          <w:rFonts w:cstheme="minorHAnsi"/>
          <w:kern w:val="22"/>
        </w:rPr>
      </w:pPr>
      <w:r w:rsidRPr="006B044A">
        <w:rPr>
          <w:kern w:val="22"/>
        </w:rPr>
        <w:t>Electrical Box:</w:t>
      </w:r>
    </w:p>
    <w:p w14:paraId="066CB942" w14:textId="3F5DE907" w:rsidR="005D598A" w:rsidRPr="006B044A" w:rsidRDefault="00501E3C" w:rsidP="00BD5FE5">
      <w:pPr>
        <w:pStyle w:val="ListParagraph"/>
        <w:numPr>
          <w:ilvl w:val="2"/>
          <w:numId w:val="15"/>
        </w:numPr>
        <w:rPr>
          <w:rFonts w:cstheme="minorHAnsi"/>
          <w:kern w:val="22"/>
        </w:rPr>
      </w:pPr>
      <w:r w:rsidRPr="006B044A">
        <w:rPr>
          <w:kern w:val="22"/>
        </w:rPr>
        <w:t>Isolated from airflow paths</w:t>
      </w:r>
    </w:p>
    <w:p w14:paraId="7EC0931D" w14:textId="43D77D8F" w:rsidR="005D598A" w:rsidRPr="006B044A" w:rsidRDefault="00501E3C" w:rsidP="00BD5FE5">
      <w:pPr>
        <w:pStyle w:val="ListParagraph"/>
        <w:numPr>
          <w:ilvl w:val="2"/>
          <w:numId w:val="15"/>
        </w:numPr>
        <w:rPr>
          <w:rFonts w:cstheme="minorHAnsi"/>
          <w:kern w:val="22"/>
        </w:rPr>
      </w:pPr>
      <w:r w:rsidRPr="006B044A">
        <w:rPr>
          <w:kern w:val="22"/>
        </w:rPr>
        <w:lastRenderedPageBreak/>
        <w:t>Protect integral wires and connections</w:t>
      </w:r>
      <w:r w:rsidRPr="006B044A">
        <w:rPr>
          <w:kern w:val="22"/>
        </w:rPr>
        <w:br/>
      </w:r>
    </w:p>
    <w:p w14:paraId="7C29E624" w14:textId="77777777" w:rsidR="005D598A" w:rsidRPr="006B044A" w:rsidRDefault="00501E3C" w:rsidP="00BD5FE5">
      <w:pPr>
        <w:pStyle w:val="ListParagraph"/>
        <w:numPr>
          <w:ilvl w:val="1"/>
          <w:numId w:val="15"/>
        </w:numPr>
        <w:rPr>
          <w:rFonts w:cstheme="minorHAnsi"/>
          <w:kern w:val="22"/>
        </w:rPr>
      </w:pPr>
      <w:r w:rsidRPr="006B044A">
        <w:rPr>
          <w:kern w:val="22"/>
        </w:rPr>
        <w:t>Serviceability</w:t>
      </w:r>
    </w:p>
    <w:p w14:paraId="7C4A15FC" w14:textId="6D858F54" w:rsidR="005D598A" w:rsidRPr="006B044A" w:rsidRDefault="00501E3C" w:rsidP="00BD5FE5">
      <w:pPr>
        <w:pStyle w:val="ListParagraph"/>
        <w:numPr>
          <w:ilvl w:val="2"/>
          <w:numId w:val="15"/>
        </w:numPr>
        <w:rPr>
          <w:rFonts w:cstheme="minorHAnsi"/>
          <w:kern w:val="22"/>
        </w:rPr>
      </w:pPr>
      <w:r w:rsidRPr="006B044A">
        <w:rPr>
          <w:kern w:val="22"/>
        </w:rPr>
        <w:t xml:space="preserve">Access </w:t>
      </w:r>
      <w:r w:rsidR="00E56D97" w:rsidRPr="006B044A">
        <w:rPr>
          <w:kern w:val="22"/>
        </w:rPr>
        <w:t>p</w:t>
      </w:r>
      <w:r w:rsidRPr="006B044A">
        <w:rPr>
          <w:kern w:val="22"/>
        </w:rPr>
        <w:t xml:space="preserve">anel: </w:t>
      </w:r>
      <w:r w:rsidR="00AA4812" w:rsidRPr="006B044A">
        <w:rPr>
          <w:kern w:val="22"/>
        </w:rPr>
        <w:t>h</w:t>
      </w:r>
      <w:r w:rsidRPr="006B044A">
        <w:rPr>
          <w:kern w:val="22"/>
        </w:rPr>
        <w:t xml:space="preserve">inged and/or screwed access panel on </w:t>
      </w:r>
      <w:r w:rsidR="009277C0" w:rsidRPr="006B044A">
        <w:rPr>
          <w:kern w:val="22"/>
        </w:rPr>
        <w:t>bottom</w:t>
      </w:r>
      <w:r w:rsidRPr="006B044A">
        <w:rPr>
          <w:kern w:val="22"/>
        </w:rPr>
        <w:t xml:space="preserve"> of </w:t>
      </w:r>
      <w:r w:rsidR="009277C0" w:rsidRPr="006B044A">
        <w:rPr>
          <w:kern w:val="22"/>
        </w:rPr>
        <w:t xml:space="preserve">the </w:t>
      </w:r>
      <w:r w:rsidRPr="006B044A">
        <w:rPr>
          <w:kern w:val="22"/>
        </w:rPr>
        <w:t>unit</w:t>
      </w:r>
    </w:p>
    <w:p w14:paraId="53D1DEDA" w14:textId="37D8867F" w:rsidR="005D598A" w:rsidRPr="006B044A" w:rsidRDefault="000360BE" w:rsidP="00BD5FE5">
      <w:pPr>
        <w:pStyle w:val="ListParagraph"/>
        <w:numPr>
          <w:ilvl w:val="2"/>
          <w:numId w:val="15"/>
        </w:numPr>
        <w:rPr>
          <w:rFonts w:cstheme="minorHAnsi"/>
          <w:kern w:val="22"/>
        </w:rPr>
      </w:pPr>
      <w:r w:rsidRPr="006B044A">
        <w:rPr>
          <w:kern w:val="22"/>
        </w:rPr>
        <w:t>Energy</w:t>
      </w:r>
      <w:r w:rsidR="00501E3C" w:rsidRPr="006B044A">
        <w:rPr>
          <w:kern w:val="22"/>
        </w:rPr>
        <w:t xml:space="preserve"> </w:t>
      </w:r>
      <w:r w:rsidR="00693834" w:rsidRPr="006B044A">
        <w:rPr>
          <w:kern w:val="22"/>
        </w:rPr>
        <w:t>r</w:t>
      </w:r>
      <w:r w:rsidR="00501E3C" w:rsidRPr="006B044A">
        <w:rPr>
          <w:kern w:val="22"/>
        </w:rPr>
        <w:t xml:space="preserve">ecovery </w:t>
      </w:r>
      <w:r w:rsidR="00693834" w:rsidRPr="006B044A">
        <w:rPr>
          <w:kern w:val="22"/>
        </w:rPr>
        <w:t>ex</w:t>
      </w:r>
      <w:r w:rsidR="00501E3C" w:rsidRPr="006B044A">
        <w:rPr>
          <w:kern w:val="22"/>
        </w:rPr>
        <w:t xml:space="preserve">changers, </w:t>
      </w:r>
      <w:r w:rsidR="00E56D97" w:rsidRPr="006B044A">
        <w:rPr>
          <w:kern w:val="22"/>
        </w:rPr>
        <w:t>f</w:t>
      </w:r>
      <w:r w:rsidR="00501E3C" w:rsidRPr="006B044A">
        <w:rPr>
          <w:kern w:val="22"/>
        </w:rPr>
        <w:t xml:space="preserve">ilters, and </w:t>
      </w:r>
      <w:r w:rsidR="00E56D97" w:rsidRPr="006B044A">
        <w:rPr>
          <w:kern w:val="22"/>
        </w:rPr>
        <w:t>m</w:t>
      </w:r>
      <w:r w:rsidR="00501E3C" w:rsidRPr="006B044A">
        <w:rPr>
          <w:kern w:val="22"/>
        </w:rPr>
        <w:t xml:space="preserve">otors: </w:t>
      </w:r>
      <w:r w:rsidR="00AA4812" w:rsidRPr="006B044A">
        <w:rPr>
          <w:kern w:val="22"/>
        </w:rPr>
        <w:t>s</w:t>
      </w:r>
      <w:r w:rsidR="00501E3C" w:rsidRPr="006B044A">
        <w:rPr>
          <w:kern w:val="22"/>
        </w:rPr>
        <w:t>erviceable from front of unit</w:t>
      </w:r>
    </w:p>
    <w:p w14:paraId="5A482D74" w14:textId="08AC8F15" w:rsidR="005D598A" w:rsidRPr="006B044A" w:rsidRDefault="00501E3C" w:rsidP="00BD5FE5">
      <w:pPr>
        <w:pStyle w:val="ListParagraph"/>
        <w:numPr>
          <w:ilvl w:val="2"/>
          <w:numId w:val="15"/>
        </w:numPr>
        <w:rPr>
          <w:rFonts w:cstheme="minorHAnsi"/>
          <w:kern w:val="22"/>
        </w:rPr>
      </w:pPr>
      <w:r w:rsidRPr="006B044A">
        <w:rPr>
          <w:kern w:val="22"/>
        </w:rPr>
        <w:t xml:space="preserve">Fan </w:t>
      </w:r>
      <w:r w:rsidR="00E56D97" w:rsidRPr="006B044A">
        <w:rPr>
          <w:kern w:val="22"/>
        </w:rPr>
        <w:t>a</w:t>
      </w:r>
      <w:r w:rsidRPr="006B044A">
        <w:rPr>
          <w:kern w:val="22"/>
        </w:rPr>
        <w:t xml:space="preserve">ssemblies: </w:t>
      </w:r>
      <w:r w:rsidR="00E56D97" w:rsidRPr="006B044A">
        <w:rPr>
          <w:kern w:val="22"/>
        </w:rPr>
        <w:t>m</w:t>
      </w:r>
      <w:r w:rsidRPr="006B044A">
        <w:rPr>
          <w:kern w:val="22"/>
        </w:rPr>
        <w:t xml:space="preserve">ounted on removable </w:t>
      </w:r>
      <w:r w:rsidR="007D2676" w:rsidRPr="006B044A">
        <w:rPr>
          <w:kern w:val="22"/>
        </w:rPr>
        <w:t xml:space="preserve">sliding </w:t>
      </w:r>
      <w:r w:rsidRPr="006B044A">
        <w:rPr>
          <w:kern w:val="22"/>
        </w:rPr>
        <w:t>base</w:t>
      </w:r>
    </w:p>
    <w:p w14:paraId="1D9F8205" w14:textId="7899351B" w:rsidR="00BD5FE5" w:rsidRPr="006B044A" w:rsidRDefault="000360BE" w:rsidP="00BD5FE5">
      <w:pPr>
        <w:pStyle w:val="ListParagraph"/>
        <w:numPr>
          <w:ilvl w:val="2"/>
          <w:numId w:val="15"/>
        </w:numPr>
        <w:rPr>
          <w:rFonts w:cstheme="minorHAnsi"/>
          <w:kern w:val="22"/>
        </w:rPr>
      </w:pPr>
      <w:r w:rsidRPr="006B044A">
        <w:rPr>
          <w:kern w:val="22"/>
        </w:rPr>
        <w:t>Energy</w:t>
      </w:r>
      <w:r w:rsidR="00501E3C" w:rsidRPr="006B044A">
        <w:rPr>
          <w:kern w:val="22"/>
        </w:rPr>
        <w:t xml:space="preserve"> </w:t>
      </w:r>
      <w:r w:rsidR="00693834" w:rsidRPr="006B044A">
        <w:rPr>
          <w:kern w:val="22"/>
        </w:rPr>
        <w:t>r</w:t>
      </w:r>
      <w:r w:rsidR="00501E3C" w:rsidRPr="006B044A">
        <w:rPr>
          <w:kern w:val="22"/>
        </w:rPr>
        <w:t xml:space="preserve">ecovery </w:t>
      </w:r>
      <w:r w:rsidR="00693834" w:rsidRPr="006B044A">
        <w:rPr>
          <w:kern w:val="22"/>
        </w:rPr>
        <w:t>e</w:t>
      </w:r>
      <w:r w:rsidR="00501E3C" w:rsidRPr="006B044A">
        <w:rPr>
          <w:kern w:val="22"/>
        </w:rPr>
        <w:t xml:space="preserve">xchangers and </w:t>
      </w:r>
      <w:r w:rsidR="00E56D97" w:rsidRPr="006B044A">
        <w:rPr>
          <w:kern w:val="22"/>
        </w:rPr>
        <w:t>f</w:t>
      </w:r>
      <w:r w:rsidR="00501E3C" w:rsidRPr="006B044A">
        <w:rPr>
          <w:kern w:val="22"/>
        </w:rPr>
        <w:t xml:space="preserve">ilters: </w:t>
      </w:r>
      <w:r w:rsidR="00693834" w:rsidRPr="006B044A">
        <w:rPr>
          <w:kern w:val="22"/>
        </w:rPr>
        <w:t>m</w:t>
      </w:r>
      <w:r w:rsidR="00501E3C" w:rsidRPr="006B044A">
        <w:rPr>
          <w:kern w:val="22"/>
        </w:rPr>
        <w:t>ounted on slide-out rails</w:t>
      </w:r>
    </w:p>
    <w:p w14:paraId="45040A83" w14:textId="33DB4AF2" w:rsidR="00771508" w:rsidRPr="006B044A" w:rsidRDefault="00771508" w:rsidP="00771508">
      <w:pPr>
        <w:pStyle w:val="NoSpacing"/>
        <w:numPr>
          <w:ilvl w:val="0"/>
          <w:numId w:val="15"/>
        </w:numPr>
        <w:rPr>
          <w:rFonts w:cstheme="minorHAnsi"/>
          <w:kern w:val="22"/>
          <w:lang w:val="de-DE"/>
        </w:rPr>
      </w:pPr>
      <w:r w:rsidRPr="006B044A">
        <w:rPr>
          <w:kern w:val="22"/>
        </w:rPr>
        <w:t>[Energy Recovery Ventilators: FIT 120E-M-HC]</w:t>
      </w:r>
    </w:p>
    <w:p w14:paraId="1AE347FF" w14:textId="4E13BF6B" w:rsidR="00C15471" w:rsidRPr="006B044A" w:rsidRDefault="00A22D17" w:rsidP="00C15471">
      <w:pPr>
        <w:pStyle w:val="NoSpacing"/>
        <w:numPr>
          <w:ilvl w:val="1"/>
          <w:numId w:val="15"/>
        </w:numPr>
        <w:rPr>
          <w:kern w:val="22"/>
          <w:lang w:val="de-DE"/>
        </w:rPr>
      </w:pPr>
      <w:bookmarkStart w:id="6" w:name="_Hlk155783641"/>
      <w:r>
        <w:rPr>
          <w:kern w:val="22"/>
          <w:lang w:val="de-DE"/>
        </w:rPr>
        <w:t>Hard-connect system, no power cord provided.</w:t>
      </w:r>
    </w:p>
    <w:bookmarkEnd w:id="6"/>
    <w:p w14:paraId="70853907" w14:textId="77777777" w:rsidR="00C15471" w:rsidRPr="006B044A" w:rsidRDefault="00C15471" w:rsidP="00C15471">
      <w:pPr>
        <w:pStyle w:val="NoSpacing"/>
        <w:ind w:left="1440"/>
        <w:rPr>
          <w:rFonts w:cstheme="minorHAnsi"/>
          <w:kern w:val="22"/>
          <w:lang w:val="de-DE"/>
        </w:rPr>
      </w:pPr>
    </w:p>
    <w:p w14:paraId="4714126A" w14:textId="1C4DD230" w:rsidR="00771508" w:rsidRPr="006B044A" w:rsidRDefault="00771508" w:rsidP="00771508">
      <w:pPr>
        <w:pStyle w:val="NoSpacing"/>
        <w:numPr>
          <w:ilvl w:val="1"/>
          <w:numId w:val="15"/>
        </w:numPr>
        <w:rPr>
          <w:rFonts w:cstheme="minorHAnsi"/>
          <w:kern w:val="22"/>
          <w:lang w:val="de-DE"/>
        </w:rPr>
      </w:pPr>
      <w:r w:rsidRPr="006B044A">
        <w:rPr>
          <w:kern w:val="22"/>
          <w:lang w:val="de-DE"/>
        </w:rPr>
        <w:t>Warm supply and return air on the left-hand side</w:t>
      </w:r>
      <w:r w:rsidRPr="006B044A">
        <w:rPr>
          <w:kern w:val="22"/>
        </w:rPr>
        <w:br/>
      </w:r>
    </w:p>
    <w:p w14:paraId="681349A4" w14:textId="77777777" w:rsidR="00771508" w:rsidRPr="006B044A" w:rsidRDefault="00771508" w:rsidP="00771508">
      <w:pPr>
        <w:pStyle w:val="NoSpacing"/>
        <w:numPr>
          <w:ilvl w:val="1"/>
          <w:numId w:val="15"/>
        </w:numPr>
        <w:rPr>
          <w:rFonts w:cstheme="minorHAnsi"/>
          <w:kern w:val="22"/>
          <w:lang w:val="de-DE"/>
        </w:rPr>
      </w:pPr>
      <w:r w:rsidRPr="006B044A">
        <w:rPr>
          <w:kern w:val="22"/>
        </w:rPr>
        <w:t>Indoor, compact, residential Energy Recovery Ventilators</w:t>
      </w:r>
    </w:p>
    <w:p w14:paraId="46FD1050" w14:textId="77777777" w:rsidR="00771508" w:rsidRPr="006B044A" w:rsidRDefault="00771508" w:rsidP="00771508">
      <w:pPr>
        <w:pStyle w:val="NoSpacing"/>
        <w:ind w:left="1080"/>
        <w:rPr>
          <w:rFonts w:cstheme="minorHAnsi"/>
          <w:kern w:val="22"/>
        </w:rPr>
      </w:pPr>
    </w:p>
    <w:p w14:paraId="7567B0F0" w14:textId="77777777" w:rsidR="00771508" w:rsidRPr="006B044A" w:rsidRDefault="00771508" w:rsidP="00771508">
      <w:pPr>
        <w:pStyle w:val="NoSpacing"/>
        <w:numPr>
          <w:ilvl w:val="1"/>
          <w:numId w:val="15"/>
        </w:numPr>
        <w:rPr>
          <w:rFonts w:cstheme="minorHAnsi"/>
          <w:kern w:val="22"/>
        </w:rPr>
      </w:pPr>
      <w:r w:rsidRPr="006B044A">
        <w:rPr>
          <w:kern w:val="22"/>
        </w:rPr>
        <w:t>General</w:t>
      </w:r>
    </w:p>
    <w:p w14:paraId="25FBEC43" w14:textId="77777777" w:rsidR="00771508" w:rsidRPr="006B044A" w:rsidRDefault="00771508" w:rsidP="00771508">
      <w:pPr>
        <w:pStyle w:val="SpecHeading51"/>
        <w:numPr>
          <w:ilvl w:val="0"/>
          <w:numId w:val="34"/>
        </w:numPr>
        <w:ind w:left="2160" w:hanging="180"/>
        <w:rPr>
          <w:rFonts w:asciiTheme="minorHAnsi" w:hAnsiTheme="minorHAnsi" w:cstheme="minorHAnsi"/>
          <w:kern w:val="22"/>
        </w:rPr>
      </w:pPr>
      <w:r w:rsidRPr="006B044A">
        <w:rPr>
          <w:rFonts w:asciiTheme="minorHAnsi" w:hAnsiTheme="minorHAnsi" w:cstheme="minorHAnsi"/>
          <w:kern w:val="22"/>
        </w:rPr>
        <w:t>Each Unit or Group of Units: capable of operating in any mode independently or dependently of other systems</w:t>
      </w:r>
    </w:p>
    <w:p w14:paraId="4CA39098" w14:textId="77777777" w:rsidR="00771508" w:rsidRPr="006B044A" w:rsidRDefault="00771508" w:rsidP="00771508">
      <w:pPr>
        <w:pStyle w:val="SpecHeading51"/>
        <w:numPr>
          <w:ilvl w:val="0"/>
          <w:numId w:val="34"/>
        </w:numPr>
        <w:ind w:left="2160" w:hanging="180"/>
        <w:rPr>
          <w:rFonts w:asciiTheme="minorHAnsi" w:hAnsiTheme="minorHAnsi" w:cstheme="minorHAnsi"/>
          <w:kern w:val="22"/>
        </w:rPr>
      </w:pPr>
      <w:r w:rsidRPr="006B044A">
        <w:rPr>
          <w:rFonts w:asciiTheme="minorHAnsi" w:hAnsiTheme="minorHAnsi" w:cstheme="minorHAnsi"/>
          <w:kern w:val="22"/>
        </w:rPr>
        <w:t>Listed under CSA C22.2, No. 113/UL 1812</w:t>
      </w:r>
    </w:p>
    <w:p w14:paraId="39EEF149" w14:textId="77777777" w:rsidR="00771508" w:rsidRPr="006B044A" w:rsidRDefault="00771508" w:rsidP="00771508">
      <w:pPr>
        <w:pStyle w:val="SpecHeading51"/>
        <w:numPr>
          <w:ilvl w:val="0"/>
          <w:numId w:val="34"/>
        </w:numPr>
        <w:ind w:left="2160" w:hanging="180"/>
        <w:rPr>
          <w:rFonts w:asciiTheme="minorHAnsi" w:hAnsiTheme="minorHAnsi" w:cstheme="minorHAnsi"/>
          <w:kern w:val="22"/>
        </w:rPr>
      </w:pPr>
      <w:r w:rsidRPr="006B044A">
        <w:rPr>
          <w:rFonts w:asciiTheme="minorHAnsi" w:hAnsiTheme="minorHAnsi" w:cstheme="minorHAnsi"/>
          <w:kern w:val="22"/>
        </w:rPr>
        <w:t>Wiring: NFPA 70</w:t>
      </w:r>
    </w:p>
    <w:p w14:paraId="1EAB3DBC" w14:textId="77777777" w:rsidR="00771508" w:rsidRPr="006B044A" w:rsidRDefault="00771508" w:rsidP="00771508">
      <w:pPr>
        <w:pStyle w:val="SpecHeading51"/>
        <w:numPr>
          <w:ilvl w:val="0"/>
          <w:numId w:val="34"/>
        </w:numPr>
        <w:ind w:left="2160" w:hanging="180"/>
        <w:rPr>
          <w:rFonts w:asciiTheme="minorHAnsi" w:hAnsiTheme="minorHAnsi" w:cstheme="minorHAnsi"/>
          <w:kern w:val="22"/>
        </w:rPr>
      </w:pPr>
      <w:r w:rsidRPr="006B044A">
        <w:rPr>
          <w:rFonts w:asciiTheme="minorHAnsi" w:hAnsiTheme="minorHAnsi" w:cstheme="minorHAnsi"/>
          <w:kern w:val="22"/>
        </w:rPr>
        <w:t>Performance: as scheduled on the Drawings</w:t>
      </w:r>
    </w:p>
    <w:p w14:paraId="2A6C2253" w14:textId="77777777" w:rsidR="00771508" w:rsidRPr="006B044A" w:rsidRDefault="00771508" w:rsidP="00771508">
      <w:pPr>
        <w:pStyle w:val="SpecHeading51"/>
        <w:numPr>
          <w:ilvl w:val="0"/>
          <w:numId w:val="34"/>
        </w:numPr>
        <w:ind w:left="2160" w:hanging="180"/>
        <w:rPr>
          <w:rFonts w:asciiTheme="minorHAnsi" w:hAnsiTheme="minorHAnsi" w:cstheme="minorHAnsi"/>
          <w:kern w:val="22"/>
        </w:rPr>
      </w:pPr>
      <w:r w:rsidRPr="006B044A">
        <w:rPr>
          <w:rFonts w:asciiTheme="minorHAnsi" w:hAnsiTheme="minorHAnsi" w:cstheme="minorHAnsi"/>
          <w:kern w:val="22"/>
        </w:rPr>
        <w:t>Equipped with a control system</w:t>
      </w:r>
    </w:p>
    <w:p w14:paraId="116D9981" w14:textId="77777777" w:rsidR="00771508" w:rsidRPr="006B044A" w:rsidRDefault="00771508" w:rsidP="00771508">
      <w:pPr>
        <w:pStyle w:val="SpecHeading51"/>
        <w:numPr>
          <w:ilvl w:val="0"/>
          <w:numId w:val="34"/>
        </w:numPr>
        <w:ind w:left="2160" w:hanging="180"/>
        <w:rPr>
          <w:rFonts w:asciiTheme="minorHAnsi" w:hAnsiTheme="minorHAnsi" w:cstheme="minorHAnsi"/>
          <w:kern w:val="22"/>
        </w:rPr>
      </w:pPr>
      <w:r w:rsidRPr="006B044A">
        <w:rPr>
          <w:rFonts w:asciiTheme="minorHAnsi" w:hAnsiTheme="minorHAnsi" w:cstheme="minorHAnsi"/>
          <w:kern w:val="22"/>
          <w:szCs w:val="22"/>
        </w:rPr>
        <w:t>Performs all functions necessary for operation</w:t>
      </w:r>
    </w:p>
    <w:p w14:paraId="34A6AB0D" w14:textId="77777777" w:rsidR="00771508" w:rsidRPr="006B044A" w:rsidRDefault="00771508" w:rsidP="00771508">
      <w:pPr>
        <w:pStyle w:val="SpecHeading51"/>
        <w:numPr>
          <w:ilvl w:val="0"/>
          <w:numId w:val="34"/>
        </w:numPr>
        <w:ind w:left="2160" w:hanging="180"/>
        <w:rPr>
          <w:rFonts w:asciiTheme="minorHAnsi" w:hAnsiTheme="minorHAnsi" w:cstheme="minorHAnsi"/>
          <w:kern w:val="22"/>
        </w:rPr>
      </w:pPr>
      <w:r w:rsidRPr="006B044A">
        <w:rPr>
          <w:rFonts w:asciiTheme="minorHAnsi" w:hAnsiTheme="minorHAnsi" w:cstheme="minorHAnsi"/>
          <w:kern w:val="22"/>
        </w:rPr>
        <w:t>Capable of changing modes with no interruption to system operation</w:t>
      </w:r>
    </w:p>
    <w:p w14:paraId="78FCEC9C" w14:textId="77777777" w:rsidR="00771508" w:rsidRPr="006B044A" w:rsidRDefault="00771508" w:rsidP="00771508">
      <w:pPr>
        <w:pStyle w:val="SpecHeading51"/>
        <w:numPr>
          <w:ilvl w:val="0"/>
          <w:numId w:val="34"/>
        </w:numPr>
        <w:ind w:left="2160" w:hanging="180"/>
        <w:rPr>
          <w:rFonts w:asciiTheme="minorHAnsi" w:hAnsiTheme="minorHAnsi" w:cstheme="minorHAnsi"/>
          <w:kern w:val="22"/>
        </w:rPr>
      </w:pPr>
      <w:r w:rsidRPr="006B044A">
        <w:rPr>
          <w:rFonts w:asciiTheme="minorHAnsi" w:hAnsiTheme="minorHAnsi" w:cstheme="minorHAnsi"/>
          <w:kern w:val="22"/>
        </w:rPr>
        <w:t>Capable of transferring sensible heat between the fresh and stale air streams</w:t>
      </w:r>
    </w:p>
    <w:p w14:paraId="1A0E032D" w14:textId="77777777" w:rsidR="00771508" w:rsidRPr="006B044A" w:rsidRDefault="00771508" w:rsidP="00771508">
      <w:pPr>
        <w:pStyle w:val="SpecHeading51"/>
        <w:numPr>
          <w:ilvl w:val="0"/>
          <w:numId w:val="34"/>
        </w:numPr>
        <w:ind w:left="2160" w:hanging="180"/>
        <w:rPr>
          <w:rFonts w:asciiTheme="minorHAnsi" w:hAnsiTheme="minorHAnsi" w:cstheme="minorHAnsi"/>
          <w:kern w:val="22"/>
          <w:szCs w:val="22"/>
        </w:rPr>
      </w:pPr>
      <w:r w:rsidRPr="006B044A">
        <w:rPr>
          <w:rFonts w:asciiTheme="minorHAnsi" w:hAnsiTheme="minorHAnsi" w:cstheme="minorHAnsi"/>
          <w:kern w:val="22"/>
        </w:rPr>
        <w:t>Capable of operating in winter and summer conditions without imbalance or loss of ventilation capacity greater than specified in design</w:t>
      </w:r>
      <w:r w:rsidRPr="006B044A">
        <w:rPr>
          <w:rFonts w:asciiTheme="minorHAnsi" w:hAnsiTheme="minorHAnsi" w:cstheme="minorHAnsi"/>
          <w:kern w:val="22"/>
        </w:rPr>
        <w:br/>
      </w:r>
      <w:r w:rsidRPr="006B044A">
        <w:rPr>
          <w:rFonts w:asciiTheme="minorHAnsi" w:hAnsiTheme="minorHAnsi" w:cstheme="minorHAnsi"/>
          <w:kern w:val="22"/>
        </w:rPr>
        <w:br/>
      </w:r>
    </w:p>
    <w:p w14:paraId="269C9B68" w14:textId="77777777" w:rsidR="00771508" w:rsidRPr="006B044A" w:rsidRDefault="00771508" w:rsidP="00771508">
      <w:pPr>
        <w:pStyle w:val="SpecHeading51"/>
        <w:numPr>
          <w:ilvl w:val="1"/>
          <w:numId w:val="15"/>
        </w:numPr>
        <w:rPr>
          <w:rFonts w:asciiTheme="minorHAnsi" w:hAnsiTheme="minorHAnsi" w:cstheme="minorHAnsi"/>
          <w:kern w:val="22"/>
          <w:szCs w:val="22"/>
        </w:rPr>
      </w:pPr>
      <w:r w:rsidRPr="006B044A">
        <w:rPr>
          <w:rFonts w:asciiTheme="minorHAnsi" w:hAnsiTheme="minorHAnsi" w:cstheme="minorBidi"/>
          <w:kern w:val="22"/>
        </w:rPr>
        <w:t>Unit Cabinet</w:t>
      </w:r>
    </w:p>
    <w:p w14:paraId="6102B840" w14:textId="77777777" w:rsidR="00771508" w:rsidRPr="006B044A" w:rsidRDefault="00771508" w:rsidP="00771508">
      <w:pPr>
        <w:pStyle w:val="SpecHeading51"/>
        <w:numPr>
          <w:ilvl w:val="0"/>
          <w:numId w:val="24"/>
        </w:numPr>
        <w:rPr>
          <w:rFonts w:asciiTheme="minorHAnsi" w:hAnsiTheme="minorHAnsi" w:cstheme="minorHAnsi"/>
          <w:kern w:val="22"/>
          <w:szCs w:val="22"/>
        </w:rPr>
      </w:pPr>
      <w:r w:rsidRPr="006B044A">
        <w:rPr>
          <w:rFonts w:asciiTheme="minorHAnsi" w:hAnsiTheme="minorHAnsi" w:cstheme="minorHAnsi"/>
          <w:kern w:val="22"/>
        </w:rPr>
        <w:t xml:space="preserve">Single Wall Cabinet: </w:t>
      </w:r>
    </w:p>
    <w:p w14:paraId="4063566D" w14:textId="77777777" w:rsidR="00771508" w:rsidRPr="006B044A" w:rsidRDefault="00771508" w:rsidP="00771508">
      <w:pPr>
        <w:pStyle w:val="SpecHeading51"/>
        <w:numPr>
          <w:ilvl w:val="0"/>
          <w:numId w:val="35"/>
        </w:numPr>
        <w:rPr>
          <w:rFonts w:asciiTheme="minorHAnsi" w:hAnsiTheme="minorHAnsi" w:cstheme="minorHAnsi"/>
          <w:kern w:val="22"/>
          <w:szCs w:val="22"/>
        </w:rPr>
      </w:pPr>
      <w:r w:rsidRPr="006B044A">
        <w:rPr>
          <w:rFonts w:asciiTheme="minorHAnsi" w:hAnsiTheme="minorHAnsi" w:cstheme="minorHAnsi"/>
          <w:kern w:val="22"/>
        </w:rPr>
        <w:t xml:space="preserve">22-gauge G90 galvanized corrosion-resistant steel case </w:t>
      </w:r>
    </w:p>
    <w:p w14:paraId="3DF77202" w14:textId="77777777" w:rsidR="00771508" w:rsidRPr="006B044A" w:rsidRDefault="00771508" w:rsidP="00771508">
      <w:pPr>
        <w:pStyle w:val="SpecHeading51"/>
        <w:numPr>
          <w:ilvl w:val="0"/>
          <w:numId w:val="35"/>
        </w:numPr>
        <w:tabs>
          <w:tab w:val="clear" w:pos="720"/>
        </w:tabs>
        <w:rPr>
          <w:rFonts w:asciiTheme="minorHAnsi" w:hAnsiTheme="minorHAnsi" w:cstheme="minorHAnsi"/>
          <w:kern w:val="22"/>
          <w:szCs w:val="22"/>
        </w:rPr>
      </w:pPr>
      <w:r w:rsidRPr="006B044A">
        <w:rPr>
          <w:rFonts w:asciiTheme="minorHAnsi" w:hAnsiTheme="minorHAnsi" w:cstheme="minorHAnsi"/>
          <w:kern w:val="22"/>
        </w:rPr>
        <w:t>Seams: sealed, requiring no caulking in field</w:t>
      </w:r>
    </w:p>
    <w:p w14:paraId="58DD8B78" w14:textId="157574B9" w:rsidR="00771508" w:rsidRPr="006B044A" w:rsidRDefault="00771508" w:rsidP="00771508">
      <w:pPr>
        <w:pStyle w:val="SpecHeading51"/>
        <w:numPr>
          <w:ilvl w:val="0"/>
          <w:numId w:val="35"/>
        </w:numPr>
        <w:tabs>
          <w:tab w:val="clear" w:pos="720"/>
        </w:tabs>
        <w:rPr>
          <w:rFonts w:asciiTheme="minorHAnsi" w:hAnsiTheme="minorHAnsi" w:cstheme="minorHAnsi"/>
          <w:kern w:val="22"/>
          <w:szCs w:val="22"/>
        </w:rPr>
      </w:pPr>
      <w:r w:rsidRPr="006B044A">
        <w:rPr>
          <w:rFonts w:asciiTheme="minorHAnsi" w:hAnsiTheme="minorHAnsi" w:cstheme="minorHAnsi"/>
          <w:kern w:val="22"/>
        </w:rPr>
        <w:t>Duct Connections: 5 inch (127mm) round metal duct connections with rubberized seal</w:t>
      </w:r>
    </w:p>
    <w:p w14:paraId="463C6524" w14:textId="77777777" w:rsidR="00771508" w:rsidRPr="006B044A" w:rsidRDefault="00771508" w:rsidP="00A22D17">
      <w:pPr>
        <w:pStyle w:val="SpecHeading51"/>
        <w:numPr>
          <w:ilvl w:val="2"/>
          <w:numId w:val="15"/>
        </w:numPr>
        <w:rPr>
          <w:rFonts w:asciiTheme="minorHAnsi" w:hAnsiTheme="minorHAnsi" w:cstheme="minorHAnsi"/>
          <w:kern w:val="22"/>
          <w:szCs w:val="22"/>
        </w:rPr>
      </w:pPr>
      <w:r w:rsidRPr="006B044A">
        <w:rPr>
          <w:rFonts w:asciiTheme="minorHAnsi" w:hAnsiTheme="minorHAnsi" w:cstheme="minorBidi"/>
          <w:kern w:val="22"/>
        </w:rPr>
        <w:t xml:space="preserve">Insulation within a Single Wall: </w:t>
      </w:r>
    </w:p>
    <w:p w14:paraId="1600FB29" w14:textId="77777777" w:rsidR="00771508" w:rsidRPr="006B044A" w:rsidRDefault="00771508" w:rsidP="00A22D17">
      <w:pPr>
        <w:pStyle w:val="SpecHeading51"/>
        <w:numPr>
          <w:ilvl w:val="3"/>
          <w:numId w:val="15"/>
        </w:numPr>
        <w:rPr>
          <w:rFonts w:asciiTheme="minorHAnsi" w:hAnsiTheme="minorHAnsi" w:cstheme="minorHAnsi"/>
          <w:kern w:val="22"/>
          <w:szCs w:val="22"/>
        </w:rPr>
      </w:pPr>
      <w:r w:rsidRPr="006B044A">
        <w:rPr>
          <w:rFonts w:asciiTheme="minorHAnsi" w:hAnsiTheme="minorHAnsi" w:cstheme="minorBidi"/>
          <w:kern w:val="22"/>
        </w:rPr>
        <w:t>1.0-in. (25-mm) of high-density polystyrene</w:t>
      </w:r>
    </w:p>
    <w:p w14:paraId="3EB008A5" w14:textId="525E6895" w:rsidR="00771508" w:rsidRPr="006B044A" w:rsidRDefault="00431A08" w:rsidP="00A22D17">
      <w:pPr>
        <w:pStyle w:val="SpecHeading51"/>
        <w:numPr>
          <w:ilvl w:val="3"/>
          <w:numId w:val="15"/>
        </w:numPr>
        <w:rPr>
          <w:rFonts w:asciiTheme="minorHAnsi" w:hAnsiTheme="minorHAnsi" w:cstheme="minorHAnsi"/>
          <w:kern w:val="22"/>
          <w:szCs w:val="22"/>
        </w:rPr>
      </w:pPr>
      <w:r w:rsidRPr="006B044A">
        <w:rPr>
          <w:rFonts w:asciiTheme="minorHAnsi" w:hAnsiTheme="minorHAnsi" w:cstheme="minorBidi"/>
          <w:kern w:val="22"/>
        </w:rPr>
        <w:t>Material approved for use as per CSA C22.2, No. 113 / UL1812</w:t>
      </w:r>
    </w:p>
    <w:p w14:paraId="024876FD" w14:textId="77E1A6B8" w:rsidR="00771508" w:rsidRPr="006B044A" w:rsidRDefault="00771508" w:rsidP="00431A08">
      <w:pPr>
        <w:pStyle w:val="SpecHeading51"/>
        <w:numPr>
          <w:ilvl w:val="0"/>
          <w:numId w:val="0"/>
        </w:numPr>
        <w:tabs>
          <w:tab w:val="clear" w:pos="720"/>
        </w:tabs>
        <w:ind w:left="720"/>
        <w:rPr>
          <w:rFonts w:asciiTheme="minorHAnsi" w:hAnsiTheme="minorHAnsi" w:cstheme="minorHAnsi"/>
          <w:kern w:val="22"/>
          <w:szCs w:val="22"/>
        </w:rPr>
      </w:pPr>
    </w:p>
    <w:p w14:paraId="3109819B" w14:textId="77777777" w:rsidR="00771508" w:rsidRPr="006B044A" w:rsidRDefault="00771508" w:rsidP="00771508">
      <w:pPr>
        <w:pStyle w:val="ListParagraph"/>
        <w:numPr>
          <w:ilvl w:val="1"/>
          <w:numId w:val="15"/>
        </w:numPr>
        <w:rPr>
          <w:rFonts w:cstheme="minorHAnsi"/>
          <w:kern w:val="22"/>
        </w:rPr>
      </w:pPr>
      <w:r w:rsidRPr="006B044A">
        <w:rPr>
          <w:kern w:val="22"/>
        </w:rPr>
        <w:t>Cabinet Doors &amp; Panels</w:t>
      </w:r>
    </w:p>
    <w:p w14:paraId="54BDEBE7" w14:textId="77777777" w:rsidR="00771508" w:rsidRPr="006B044A" w:rsidRDefault="00771508" w:rsidP="00771508">
      <w:pPr>
        <w:pStyle w:val="ListParagraph"/>
        <w:numPr>
          <w:ilvl w:val="2"/>
          <w:numId w:val="15"/>
        </w:numPr>
        <w:rPr>
          <w:rFonts w:cstheme="minorHAnsi"/>
          <w:kern w:val="22"/>
        </w:rPr>
      </w:pPr>
      <w:r w:rsidRPr="006B044A">
        <w:rPr>
          <w:kern w:val="22"/>
        </w:rPr>
        <w:t xml:space="preserve">22-gauge G90 galvanized corrosion-resistant steel case </w:t>
      </w:r>
    </w:p>
    <w:p w14:paraId="150FF089" w14:textId="77777777" w:rsidR="00771508" w:rsidRPr="006B044A" w:rsidRDefault="00771508" w:rsidP="00771508">
      <w:pPr>
        <w:pStyle w:val="ListParagraph"/>
        <w:numPr>
          <w:ilvl w:val="2"/>
          <w:numId w:val="15"/>
        </w:numPr>
        <w:rPr>
          <w:rFonts w:cstheme="minorHAnsi"/>
          <w:kern w:val="22"/>
        </w:rPr>
      </w:pPr>
      <w:r w:rsidRPr="006B044A">
        <w:rPr>
          <w:kern w:val="22"/>
        </w:rPr>
        <w:t>1.0-in. (25-mm) high-density polystyrene covered with 0.25-in. (6-mm) closed cell flexible elastomeric foam insulation</w:t>
      </w:r>
      <w:r w:rsidRPr="006B044A">
        <w:rPr>
          <w:kern w:val="22"/>
        </w:rPr>
        <w:br/>
      </w:r>
    </w:p>
    <w:p w14:paraId="1F8B75AA" w14:textId="77777777" w:rsidR="00771508" w:rsidRPr="006B044A" w:rsidRDefault="00771508" w:rsidP="00771508">
      <w:pPr>
        <w:pStyle w:val="ListParagraph"/>
        <w:numPr>
          <w:ilvl w:val="1"/>
          <w:numId w:val="15"/>
        </w:numPr>
        <w:rPr>
          <w:rFonts w:cstheme="minorHAnsi"/>
          <w:kern w:val="22"/>
        </w:rPr>
      </w:pPr>
      <w:r w:rsidRPr="006B044A">
        <w:rPr>
          <w:kern w:val="22"/>
        </w:rPr>
        <w:t>Fans</w:t>
      </w:r>
    </w:p>
    <w:p w14:paraId="442DAF95" w14:textId="77777777" w:rsidR="00771508" w:rsidRPr="006B044A" w:rsidRDefault="00771508" w:rsidP="00771508">
      <w:pPr>
        <w:pStyle w:val="ListParagraph"/>
        <w:numPr>
          <w:ilvl w:val="2"/>
          <w:numId w:val="15"/>
        </w:numPr>
        <w:rPr>
          <w:rFonts w:cstheme="minorHAnsi"/>
          <w:kern w:val="22"/>
        </w:rPr>
      </w:pPr>
      <w:r w:rsidRPr="006B044A">
        <w:rPr>
          <w:kern w:val="22"/>
        </w:rPr>
        <w:t>Factory-balanced fans, backward curved blades</w:t>
      </w:r>
    </w:p>
    <w:p w14:paraId="27B5C325" w14:textId="77777777" w:rsidR="00771508" w:rsidRPr="006B044A" w:rsidRDefault="00771508" w:rsidP="00771508">
      <w:pPr>
        <w:pStyle w:val="ListParagraph"/>
        <w:numPr>
          <w:ilvl w:val="2"/>
          <w:numId w:val="15"/>
        </w:numPr>
        <w:rPr>
          <w:rFonts w:cstheme="minorHAnsi"/>
          <w:kern w:val="22"/>
        </w:rPr>
      </w:pPr>
      <w:r w:rsidRPr="006B044A">
        <w:rPr>
          <w:kern w:val="22"/>
        </w:rPr>
        <w:t>Fan Motors:</w:t>
      </w:r>
    </w:p>
    <w:p w14:paraId="030C1805" w14:textId="77777777" w:rsidR="00771508" w:rsidRPr="006B044A" w:rsidRDefault="00771508" w:rsidP="00771508">
      <w:pPr>
        <w:pStyle w:val="ListParagraph"/>
        <w:numPr>
          <w:ilvl w:val="3"/>
          <w:numId w:val="15"/>
        </w:numPr>
        <w:rPr>
          <w:rFonts w:cstheme="minorHAnsi"/>
          <w:kern w:val="22"/>
        </w:rPr>
      </w:pPr>
      <w:r w:rsidRPr="006B044A">
        <w:rPr>
          <w:kern w:val="22"/>
        </w:rPr>
        <w:lastRenderedPageBreak/>
        <w:t>Maintenance-free, permanently lubricated, sealed ball bearings</w:t>
      </w:r>
    </w:p>
    <w:p w14:paraId="0202266D" w14:textId="77777777" w:rsidR="00771508" w:rsidRPr="006B044A" w:rsidRDefault="00771508" w:rsidP="00771508">
      <w:pPr>
        <w:pStyle w:val="ListParagraph"/>
        <w:numPr>
          <w:ilvl w:val="3"/>
          <w:numId w:val="15"/>
        </w:numPr>
        <w:rPr>
          <w:rFonts w:cstheme="minorHAnsi"/>
          <w:kern w:val="22"/>
        </w:rPr>
      </w:pPr>
      <w:r w:rsidRPr="006B044A">
        <w:rPr>
          <w:kern w:val="22"/>
        </w:rPr>
        <w:t>Thermal overload protected (TOP)</w:t>
      </w:r>
    </w:p>
    <w:p w14:paraId="2788D654" w14:textId="77777777" w:rsidR="00771508" w:rsidRPr="006B044A" w:rsidRDefault="00771508" w:rsidP="00771508">
      <w:pPr>
        <w:pStyle w:val="ListParagraph"/>
        <w:numPr>
          <w:ilvl w:val="3"/>
          <w:numId w:val="15"/>
        </w:numPr>
        <w:rPr>
          <w:rFonts w:cstheme="minorHAnsi"/>
          <w:kern w:val="22"/>
        </w:rPr>
      </w:pPr>
      <w:r w:rsidRPr="006B044A">
        <w:rPr>
          <w:kern w:val="22"/>
        </w:rPr>
        <w:t>UL listed to UL1004 and/or UL2111, CSA C22.2 No. 77 and No.100</w:t>
      </w:r>
    </w:p>
    <w:p w14:paraId="47931DDE" w14:textId="77777777" w:rsidR="00771508" w:rsidRPr="006B044A" w:rsidRDefault="00771508" w:rsidP="00771508">
      <w:pPr>
        <w:pStyle w:val="ListParagraph"/>
        <w:numPr>
          <w:ilvl w:val="3"/>
          <w:numId w:val="15"/>
        </w:numPr>
        <w:rPr>
          <w:rFonts w:cstheme="minorHAnsi"/>
          <w:kern w:val="22"/>
        </w:rPr>
      </w:pPr>
      <w:r w:rsidRPr="006B044A">
        <w:rPr>
          <w:kern w:val="22"/>
        </w:rPr>
        <w:t>IP Protection: Class 44 according to IEC 60529</w:t>
      </w:r>
    </w:p>
    <w:p w14:paraId="71ED992C" w14:textId="4C8EAE1B" w:rsidR="00771508" w:rsidRPr="006B044A" w:rsidRDefault="00431A08" w:rsidP="00771508">
      <w:pPr>
        <w:pStyle w:val="ListParagraph"/>
        <w:numPr>
          <w:ilvl w:val="2"/>
          <w:numId w:val="15"/>
        </w:numPr>
        <w:rPr>
          <w:rFonts w:cstheme="minorHAnsi"/>
          <w:kern w:val="22"/>
        </w:rPr>
      </w:pPr>
      <w:r w:rsidRPr="006B044A">
        <w:rPr>
          <w:kern w:val="22"/>
        </w:rPr>
        <w:t>Separate fan motor assemblies for supply and exhaust airstreams</w:t>
      </w:r>
      <w:r w:rsidR="00771508" w:rsidRPr="006B044A">
        <w:rPr>
          <w:kern w:val="22"/>
        </w:rPr>
        <w:br/>
      </w:r>
    </w:p>
    <w:p w14:paraId="431A30C9" w14:textId="77777777" w:rsidR="00771508" w:rsidRPr="006B044A" w:rsidRDefault="00771508" w:rsidP="00771508">
      <w:pPr>
        <w:pStyle w:val="ListParagraph"/>
        <w:numPr>
          <w:ilvl w:val="1"/>
          <w:numId w:val="15"/>
        </w:numPr>
        <w:rPr>
          <w:rFonts w:cstheme="minorHAnsi"/>
          <w:kern w:val="22"/>
        </w:rPr>
      </w:pPr>
      <w:r w:rsidRPr="006B044A">
        <w:rPr>
          <w:kern w:val="22"/>
        </w:rPr>
        <w:t xml:space="preserve">Energy recovery core </w:t>
      </w:r>
    </w:p>
    <w:p w14:paraId="5ECE55FA" w14:textId="7A90B444" w:rsidR="00771508" w:rsidRPr="006B044A" w:rsidRDefault="00771508" w:rsidP="00771508">
      <w:pPr>
        <w:pStyle w:val="ListParagraph"/>
        <w:numPr>
          <w:ilvl w:val="2"/>
          <w:numId w:val="15"/>
        </w:numPr>
        <w:rPr>
          <w:rFonts w:cstheme="minorHAnsi"/>
          <w:kern w:val="22"/>
        </w:rPr>
      </w:pPr>
      <w:r w:rsidRPr="006B044A">
        <w:rPr>
          <w:kern w:val="22"/>
        </w:rPr>
        <w:t xml:space="preserve">Construction: </w:t>
      </w:r>
      <w:r w:rsidR="00431A08" w:rsidRPr="006B044A">
        <w:rPr>
          <w:kern w:val="22"/>
        </w:rPr>
        <w:t xml:space="preserve">Polymeric transfer media contained by a polymeric frame. Material approved for use as per CSA C22.2, No. 113 / UL1812. </w:t>
      </w:r>
    </w:p>
    <w:p w14:paraId="2CC5322F" w14:textId="2208530B" w:rsidR="00771508" w:rsidRPr="006B044A" w:rsidRDefault="00431A08" w:rsidP="00771508">
      <w:pPr>
        <w:pStyle w:val="ListParagraph"/>
        <w:numPr>
          <w:ilvl w:val="2"/>
          <w:numId w:val="15"/>
        </w:numPr>
        <w:rPr>
          <w:rFonts w:cstheme="minorHAnsi"/>
          <w:kern w:val="22"/>
        </w:rPr>
      </w:pPr>
      <w:r w:rsidRPr="006B044A">
        <w:rPr>
          <w:kern w:val="22"/>
        </w:rPr>
        <w:t>Construction type: Cross-flow</w:t>
      </w:r>
    </w:p>
    <w:p w14:paraId="2423112A" w14:textId="54E96E6D" w:rsidR="00771508" w:rsidRPr="006B044A" w:rsidRDefault="00431A08" w:rsidP="00771508">
      <w:pPr>
        <w:pStyle w:val="ListParagraph"/>
        <w:numPr>
          <w:ilvl w:val="2"/>
          <w:numId w:val="15"/>
        </w:numPr>
        <w:rPr>
          <w:rFonts w:cstheme="minorHAnsi"/>
          <w:kern w:val="22"/>
        </w:rPr>
      </w:pPr>
      <w:r w:rsidRPr="006B044A">
        <w:rPr>
          <w:kern w:val="22"/>
        </w:rPr>
        <w:t>Recovery type: Both sensible and latent energy transfer</w:t>
      </w:r>
    </w:p>
    <w:p w14:paraId="705634CC" w14:textId="3942D2AE" w:rsidR="00771508" w:rsidRPr="006B044A" w:rsidRDefault="00431A08" w:rsidP="00771508">
      <w:pPr>
        <w:pStyle w:val="ListParagraph"/>
        <w:numPr>
          <w:ilvl w:val="2"/>
          <w:numId w:val="15"/>
        </w:numPr>
        <w:rPr>
          <w:rFonts w:cstheme="minorHAnsi"/>
          <w:kern w:val="22"/>
        </w:rPr>
      </w:pPr>
      <w:r w:rsidRPr="006B044A">
        <w:rPr>
          <w:kern w:val="22"/>
        </w:rPr>
        <w:t xml:space="preserve">Recovery effectiveness documented in accordance with CSA C439 as part of the Energy Recovery Ventilator </w:t>
      </w:r>
    </w:p>
    <w:p w14:paraId="1452BC55" w14:textId="55448E3C" w:rsidR="00771508" w:rsidRPr="006B044A" w:rsidRDefault="00431A08" w:rsidP="00431A08">
      <w:pPr>
        <w:pStyle w:val="ListParagraph"/>
        <w:numPr>
          <w:ilvl w:val="2"/>
          <w:numId w:val="15"/>
        </w:numPr>
        <w:rPr>
          <w:rFonts w:cstheme="minorHAnsi"/>
          <w:kern w:val="22"/>
        </w:rPr>
      </w:pPr>
      <w:r w:rsidRPr="006B044A">
        <w:rPr>
          <w:kern w:val="22"/>
        </w:rPr>
        <w:t>Freeze tolerant and water washable.</w:t>
      </w:r>
      <w:r w:rsidR="00771508" w:rsidRPr="006B044A">
        <w:rPr>
          <w:kern w:val="22"/>
        </w:rPr>
        <w:br/>
      </w:r>
    </w:p>
    <w:p w14:paraId="450FBEAD" w14:textId="77777777" w:rsidR="00771508" w:rsidRPr="006B044A" w:rsidRDefault="00771508" w:rsidP="00771508">
      <w:pPr>
        <w:pStyle w:val="ListParagraph"/>
        <w:numPr>
          <w:ilvl w:val="1"/>
          <w:numId w:val="15"/>
        </w:numPr>
        <w:rPr>
          <w:rFonts w:cstheme="minorHAnsi"/>
          <w:kern w:val="22"/>
        </w:rPr>
      </w:pPr>
      <w:r w:rsidRPr="006B044A">
        <w:rPr>
          <w:kern w:val="22"/>
        </w:rPr>
        <w:t>Air filters</w:t>
      </w:r>
    </w:p>
    <w:p w14:paraId="0812DCBA" w14:textId="77777777" w:rsidR="00771508" w:rsidRPr="006B044A" w:rsidRDefault="00771508" w:rsidP="00771508">
      <w:pPr>
        <w:pStyle w:val="ListParagraph"/>
        <w:numPr>
          <w:ilvl w:val="2"/>
          <w:numId w:val="15"/>
        </w:numPr>
        <w:rPr>
          <w:rFonts w:cstheme="minorHAnsi"/>
          <w:kern w:val="22"/>
        </w:rPr>
      </w:pPr>
      <w:r w:rsidRPr="006B044A">
        <w:rPr>
          <w:kern w:val="22"/>
        </w:rPr>
        <w:t>Supply and exhaust air protected by 2 MERV-3 washable electrostatic panel type air filters</w:t>
      </w:r>
    </w:p>
    <w:p w14:paraId="56AA71EF" w14:textId="77777777" w:rsidR="00771508" w:rsidRPr="006B044A" w:rsidRDefault="00771508" w:rsidP="00771508">
      <w:pPr>
        <w:pStyle w:val="ListParagraph"/>
        <w:numPr>
          <w:ilvl w:val="2"/>
          <w:numId w:val="15"/>
        </w:numPr>
        <w:rPr>
          <w:rFonts w:cstheme="minorHAnsi"/>
          <w:kern w:val="22"/>
        </w:rPr>
      </w:pPr>
      <w:r w:rsidRPr="006B044A">
        <w:rPr>
          <w:kern w:val="22"/>
        </w:rPr>
        <w:t>Optional MERV-8 or MERV-13 supply air filters can be added and used along with the standard MERV-3</w:t>
      </w:r>
      <w:r w:rsidRPr="006B044A">
        <w:rPr>
          <w:kern w:val="22"/>
        </w:rPr>
        <w:br/>
      </w:r>
    </w:p>
    <w:p w14:paraId="63E1B7A9" w14:textId="77777777" w:rsidR="00771508" w:rsidRPr="006B044A" w:rsidRDefault="00771508" w:rsidP="00771508">
      <w:pPr>
        <w:pStyle w:val="ListParagraph"/>
        <w:numPr>
          <w:ilvl w:val="1"/>
          <w:numId w:val="15"/>
        </w:numPr>
        <w:rPr>
          <w:rFonts w:cstheme="minorHAnsi"/>
          <w:kern w:val="22"/>
        </w:rPr>
      </w:pPr>
      <w:r w:rsidRPr="006B044A">
        <w:rPr>
          <w:kern w:val="22"/>
        </w:rPr>
        <w:t>Frost prevention</w:t>
      </w:r>
    </w:p>
    <w:p w14:paraId="654FC66D" w14:textId="77777777" w:rsidR="00771508" w:rsidRPr="006B044A" w:rsidRDefault="00771508" w:rsidP="00771508">
      <w:pPr>
        <w:pStyle w:val="ListParagraph"/>
        <w:numPr>
          <w:ilvl w:val="2"/>
          <w:numId w:val="15"/>
        </w:numPr>
        <w:rPr>
          <w:rFonts w:cstheme="minorHAnsi"/>
          <w:kern w:val="22"/>
        </w:rPr>
      </w:pPr>
      <w:r w:rsidRPr="006B044A">
        <w:rPr>
          <w:kern w:val="22"/>
        </w:rPr>
        <w:t>Frost prevention sequence (pre-set) initiated if the outdoor air temperature falls below the set point of 14°F (-10°C)</w:t>
      </w:r>
      <w:r w:rsidRPr="006B044A">
        <w:rPr>
          <w:kern w:val="22"/>
        </w:rPr>
        <w:br/>
      </w:r>
    </w:p>
    <w:p w14:paraId="407C435A" w14:textId="77777777" w:rsidR="00771508" w:rsidRPr="006B044A" w:rsidRDefault="00771508" w:rsidP="00771508">
      <w:pPr>
        <w:pStyle w:val="ListParagraph"/>
        <w:numPr>
          <w:ilvl w:val="1"/>
          <w:numId w:val="15"/>
        </w:numPr>
        <w:rPr>
          <w:rFonts w:cstheme="minorHAnsi"/>
          <w:kern w:val="22"/>
        </w:rPr>
      </w:pPr>
      <w:r w:rsidRPr="006B044A">
        <w:rPr>
          <w:kern w:val="22"/>
        </w:rPr>
        <w:t xml:space="preserve">Electrical 1 Phase Input Voltage </w:t>
      </w:r>
    </w:p>
    <w:p w14:paraId="7A30A1EB" w14:textId="77777777" w:rsidR="00771508" w:rsidRPr="006B044A" w:rsidRDefault="00771508" w:rsidP="00771508">
      <w:pPr>
        <w:pStyle w:val="ListParagraph"/>
        <w:numPr>
          <w:ilvl w:val="2"/>
          <w:numId w:val="15"/>
        </w:numPr>
        <w:rPr>
          <w:rFonts w:cstheme="minorHAnsi"/>
          <w:kern w:val="22"/>
        </w:rPr>
      </w:pPr>
      <w:r w:rsidRPr="006B044A">
        <w:rPr>
          <w:kern w:val="22"/>
        </w:rPr>
        <w:t>Electrical Power: 120 VAC, 1 Phase, 60 Hz, MOP 15A</w:t>
      </w:r>
    </w:p>
    <w:p w14:paraId="36C0A67D" w14:textId="77777777" w:rsidR="00771508" w:rsidRPr="006B044A" w:rsidRDefault="00771508" w:rsidP="00771508">
      <w:pPr>
        <w:pStyle w:val="ListParagraph"/>
        <w:numPr>
          <w:ilvl w:val="2"/>
          <w:numId w:val="15"/>
        </w:numPr>
        <w:rPr>
          <w:rFonts w:cstheme="minorHAnsi"/>
          <w:kern w:val="22"/>
        </w:rPr>
      </w:pPr>
      <w:r w:rsidRPr="006B044A">
        <w:rPr>
          <w:kern w:val="22"/>
        </w:rPr>
        <w:t>Internal Electrical Components:</w:t>
      </w:r>
    </w:p>
    <w:p w14:paraId="17BFD577" w14:textId="1F9290F3" w:rsidR="00771508" w:rsidRPr="006B044A" w:rsidRDefault="00491EA0" w:rsidP="00771508">
      <w:pPr>
        <w:pStyle w:val="ListParagraph"/>
        <w:numPr>
          <w:ilvl w:val="3"/>
          <w:numId w:val="15"/>
        </w:numPr>
        <w:rPr>
          <w:rFonts w:cstheme="minorHAnsi"/>
          <w:kern w:val="22"/>
        </w:rPr>
      </w:pPr>
      <w:bookmarkStart w:id="7" w:name="_Hlk155783635"/>
      <w:r w:rsidRPr="006B044A">
        <w:rPr>
          <w:kern w:val="22"/>
        </w:rPr>
        <w:t>Flying</w:t>
      </w:r>
      <w:r w:rsidR="00771508" w:rsidRPr="006B044A">
        <w:rPr>
          <w:kern w:val="22"/>
        </w:rPr>
        <w:t xml:space="preserve"> leads to hard-connect appliance</w:t>
      </w:r>
    </w:p>
    <w:bookmarkEnd w:id="7"/>
    <w:p w14:paraId="356CF7B8" w14:textId="77777777" w:rsidR="00771508" w:rsidRPr="006B044A" w:rsidRDefault="00771508" w:rsidP="00771508">
      <w:pPr>
        <w:pStyle w:val="ListParagraph"/>
        <w:numPr>
          <w:ilvl w:val="3"/>
          <w:numId w:val="15"/>
        </w:numPr>
        <w:rPr>
          <w:rFonts w:cstheme="minorHAnsi"/>
          <w:kern w:val="22"/>
        </w:rPr>
      </w:pPr>
      <w:r w:rsidRPr="006B044A">
        <w:rPr>
          <w:kern w:val="22"/>
        </w:rPr>
        <w:t>UL Listed or Recognized and CSA Certified or Accepted where applicable and wired in compliance with the National Electrical Code</w:t>
      </w:r>
      <w:r w:rsidRPr="006B044A">
        <w:rPr>
          <w:kern w:val="22"/>
        </w:rPr>
        <w:br/>
      </w:r>
    </w:p>
    <w:p w14:paraId="30681E3E" w14:textId="77777777" w:rsidR="00771508" w:rsidRPr="006B044A" w:rsidRDefault="00771508" w:rsidP="00771508">
      <w:pPr>
        <w:pStyle w:val="ListParagraph"/>
        <w:numPr>
          <w:ilvl w:val="1"/>
          <w:numId w:val="15"/>
        </w:numPr>
        <w:rPr>
          <w:rFonts w:cstheme="minorHAnsi"/>
          <w:kern w:val="22"/>
        </w:rPr>
      </w:pPr>
      <w:r w:rsidRPr="006B044A">
        <w:rPr>
          <w:kern w:val="22"/>
        </w:rPr>
        <w:t>Electrical Box Components: accessible without stopping unit or opening doors</w:t>
      </w:r>
      <w:r w:rsidRPr="006B044A">
        <w:rPr>
          <w:kern w:val="22"/>
        </w:rPr>
        <w:br/>
      </w:r>
    </w:p>
    <w:p w14:paraId="255D068B" w14:textId="77777777" w:rsidR="00771508" w:rsidRPr="006B044A" w:rsidRDefault="00771508" w:rsidP="00771508">
      <w:pPr>
        <w:pStyle w:val="ListParagraph"/>
        <w:numPr>
          <w:ilvl w:val="1"/>
          <w:numId w:val="15"/>
        </w:numPr>
        <w:rPr>
          <w:rFonts w:cstheme="minorHAnsi"/>
          <w:kern w:val="22"/>
        </w:rPr>
      </w:pPr>
      <w:r w:rsidRPr="006B044A">
        <w:rPr>
          <w:kern w:val="22"/>
        </w:rPr>
        <w:t>Electrical Box:</w:t>
      </w:r>
    </w:p>
    <w:p w14:paraId="7CD0CA0D" w14:textId="77777777" w:rsidR="00771508" w:rsidRPr="006B044A" w:rsidRDefault="00771508" w:rsidP="00771508">
      <w:pPr>
        <w:pStyle w:val="ListParagraph"/>
        <w:numPr>
          <w:ilvl w:val="2"/>
          <w:numId w:val="15"/>
        </w:numPr>
        <w:rPr>
          <w:rFonts w:cstheme="minorHAnsi"/>
          <w:kern w:val="22"/>
        </w:rPr>
      </w:pPr>
      <w:r w:rsidRPr="006B044A">
        <w:rPr>
          <w:kern w:val="22"/>
        </w:rPr>
        <w:t>Isolated from airflow paths</w:t>
      </w:r>
    </w:p>
    <w:p w14:paraId="70E44078" w14:textId="77777777" w:rsidR="00771508" w:rsidRPr="006B044A" w:rsidRDefault="00771508" w:rsidP="00771508">
      <w:pPr>
        <w:pStyle w:val="ListParagraph"/>
        <w:numPr>
          <w:ilvl w:val="2"/>
          <w:numId w:val="15"/>
        </w:numPr>
        <w:rPr>
          <w:rFonts w:cstheme="minorHAnsi"/>
          <w:kern w:val="22"/>
        </w:rPr>
      </w:pPr>
      <w:r w:rsidRPr="006B044A">
        <w:rPr>
          <w:kern w:val="22"/>
        </w:rPr>
        <w:t>Protect integral wires and connections</w:t>
      </w:r>
      <w:r w:rsidRPr="006B044A">
        <w:rPr>
          <w:kern w:val="22"/>
        </w:rPr>
        <w:br/>
      </w:r>
    </w:p>
    <w:p w14:paraId="7F8A1D39" w14:textId="77777777" w:rsidR="00771508" w:rsidRPr="006B044A" w:rsidRDefault="00771508" w:rsidP="00771508">
      <w:pPr>
        <w:pStyle w:val="ListParagraph"/>
        <w:numPr>
          <w:ilvl w:val="1"/>
          <w:numId w:val="15"/>
        </w:numPr>
        <w:rPr>
          <w:rFonts w:cstheme="minorHAnsi"/>
          <w:kern w:val="22"/>
        </w:rPr>
      </w:pPr>
      <w:r w:rsidRPr="006B044A">
        <w:rPr>
          <w:kern w:val="22"/>
        </w:rPr>
        <w:t>Serviceability</w:t>
      </w:r>
    </w:p>
    <w:p w14:paraId="7090079E" w14:textId="77777777" w:rsidR="00771508" w:rsidRPr="006B044A" w:rsidRDefault="00771508" w:rsidP="00771508">
      <w:pPr>
        <w:pStyle w:val="ListParagraph"/>
        <w:numPr>
          <w:ilvl w:val="2"/>
          <w:numId w:val="15"/>
        </w:numPr>
        <w:rPr>
          <w:rFonts w:cstheme="minorHAnsi"/>
          <w:kern w:val="22"/>
        </w:rPr>
      </w:pPr>
      <w:r w:rsidRPr="006B044A">
        <w:rPr>
          <w:kern w:val="22"/>
        </w:rPr>
        <w:t>Access panel: hinged and/or screwed access panel on bottom of the unit</w:t>
      </w:r>
    </w:p>
    <w:p w14:paraId="60813899" w14:textId="77777777" w:rsidR="00771508" w:rsidRPr="006B044A" w:rsidRDefault="00771508" w:rsidP="00771508">
      <w:pPr>
        <w:pStyle w:val="ListParagraph"/>
        <w:numPr>
          <w:ilvl w:val="2"/>
          <w:numId w:val="15"/>
        </w:numPr>
        <w:rPr>
          <w:rFonts w:cstheme="minorHAnsi"/>
          <w:kern w:val="22"/>
        </w:rPr>
      </w:pPr>
      <w:r w:rsidRPr="006B044A">
        <w:rPr>
          <w:kern w:val="22"/>
        </w:rPr>
        <w:t>Energy recovery exchangers, filters, and motors: serviceable from front of unit</w:t>
      </w:r>
    </w:p>
    <w:p w14:paraId="58653DB1" w14:textId="77777777" w:rsidR="00771508" w:rsidRPr="006B044A" w:rsidRDefault="00771508" w:rsidP="00771508">
      <w:pPr>
        <w:pStyle w:val="ListParagraph"/>
        <w:numPr>
          <w:ilvl w:val="2"/>
          <w:numId w:val="15"/>
        </w:numPr>
        <w:rPr>
          <w:rFonts w:cstheme="minorHAnsi"/>
          <w:kern w:val="22"/>
        </w:rPr>
      </w:pPr>
      <w:r w:rsidRPr="006B044A">
        <w:rPr>
          <w:kern w:val="22"/>
        </w:rPr>
        <w:t>Fan assemblies: mounted on removable sliding base</w:t>
      </w:r>
    </w:p>
    <w:p w14:paraId="3EFC8FA9" w14:textId="77777777" w:rsidR="00771508" w:rsidRPr="006B044A" w:rsidRDefault="00771508" w:rsidP="00771508">
      <w:pPr>
        <w:pStyle w:val="ListParagraph"/>
        <w:numPr>
          <w:ilvl w:val="2"/>
          <w:numId w:val="15"/>
        </w:numPr>
        <w:rPr>
          <w:rFonts w:cstheme="minorHAnsi"/>
          <w:kern w:val="22"/>
        </w:rPr>
      </w:pPr>
      <w:r w:rsidRPr="006B044A">
        <w:rPr>
          <w:kern w:val="22"/>
        </w:rPr>
        <w:t>Energy recovery exchangers and filters: mounted on slide-out rails</w:t>
      </w:r>
    </w:p>
    <w:p w14:paraId="7DA87EB1" w14:textId="519DB2EC" w:rsidR="46E18832" w:rsidRPr="006B044A" w:rsidRDefault="46E18832" w:rsidP="49F73C28">
      <w:pPr>
        <w:pStyle w:val="NoSpacing"/>
        <w:numPr>
          <w:ilvl w:val="0"/>
          <w:numId w:val="15"/>
        </w:numPr>
        <w:rPr>
          <w:kern w:val="22"/>
          <w:lang w:val="de-DE"/>
        </w:rPr>
      </w:pPr>
      <w:r w:rsidRPr="006B044A">
        <w:rPr>
          <w:kern w:val="22"/>
        </w:rPr>
        <w:t>[Energy Recovery Ventilators: FIT 120E-D]</w:t>
      </w:r>
    </w:p>
    <w:p w14:paraId="11EC0B05" w14:textId="55B3D9AE" w:rsidR="46E18832" w:rsidRPr="006B044A" w:rsidRDefault="46E18832" w:rsidP="49F73C28">
      <w:pPr>
        <w:pStyle w:val="NoSpacing"/>
        <w:numPr>
          <w:ilvl w:val="1"/>
          <w:numId w:val="15"/>
        </w:numPr>
        <w:rPr>
          <w:kern w:val="22"/>
          <w:lang w:val="de-DE"/>
        </w:rPr>
      </w:pPr>
      <w:r w:rsidRPr="006B044A">
        <w:rPr>
          <w:kern w:val="22"/>
          <w:lang w:val="de-DE"/>
        </w:rPr>
        <w:lastRenderedPageBreak/>
        <w:t>Warm supply and return air on the right-hand side</w:t>
      </w:r>
      <w:r w:rsidRPr="006B044A">
        <w:rPr>
          <w:kern w:val="22"/>
        </w:rPr>
        <w:br/>
      </w:r>
    </w:p>
    <w:p w14:paraId="5197D467" w14:textId="1387F40F" w:rsidR="46E18832" w:rsidRPr="006B044A" w:rsidRDefault="46E18832" w:rsidP="49F73C28">
      <w:pPr>
        <w:pStyle w:val="NoSpacing"/>
        <w:numPr>
          <w:ilvl w:val="1"/>
          <w:numId w:val="15"/>
        </w:numPr>
        <w:rPr>
          <w:kern w:val="22"/>
          <w:lang w:val="de-DE"/>
        </w:rPr>
      </w:pPr>
      <w:r w:rsidRPr="006B044A">
        <w:rPr>
          <w:kern w:val="22"/>
        </w:rPr>
        <w:t>Indoor, compact, residential Energy Recovery Ventilators</w:t>
      </w:r>
    </w:p>
    <w:p w14:paraId="4C89E02D" w14:textId="77777777" w:rsidR="49F73C28" w:rsidRPr="006B044A" w:rsidRDefault="49F73C28" w:rsidP="49F73C28">
      <w:pPr>
        <w:pStyle w:val="NoSpacing"/>
        <w:rPr>
          <w:kern w:val="22"/>
        </w:rPr>
      </w:pPr>
    </w:p>
    <w:p w14:paraId="55C56732" w14:textId="77777777" w:rsidR="46E18832" w:rsidRPr="006B044A" w:rsidRDefault="46E18832" w:rsidP="49F73C28">
      <w:pPr>
        <w:pStyle w:val="NoSpacing"/>
        <w:numPr>
          <w:ilvl w:val="1"/>
          <w:numId w:val="15"/>
        </w:numPr>
        <w:rPr>
          <w:kern w:val="22"/>
        </w:rPr>
      </w:pPr>
      <w:r w:rsidRPr="006B044A">
        <w:rPr>
          <w:kern w:val="22"/>
        </w:rPr>
        <w:t>General</w:t>
      </w:r>
    </w:p>
    <w:p w14:paraId="03DDAE27" w14:textId="77777777" w:rsidR="46E18832" w:rsidRPr="006B044A" w:rsidRDefault="46E18832" w:rsidP="49F73C2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Each Unit or Group of Units: capable of operating in any mode independently or dependently of other systems</w:t>
      </w:r>
    </w:p>
    <w:p w14:paraId="5B03F5CC" w14:textId="77777777" w:rsidR="46E18832" w:rsidRPr="006B044A" w:rsidRDefault="46E18832" w:rsidP="49F73C2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Listed under CSA C22.2, No. 113/UL 1812</w:t>
      </w:r>
    </w:p>
    <w:p w14:paraId="30EEFE62" w14:textId="77777777" w:rsidR="46E18832" w:rsidRPr="006B044A" w:rsidRDefault="46E18832" w:rsidP="49F73C2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Wiring: NFPA 70</w:t>
      </w:r>
    </w:p>
    <w:p w14:paraId="76A0CB46" w14:textId="77777777" w:rsidR="46E18832" w:rsidRPr="006B044A" w:rsidRDefault="46E18832" w:rsidP="49F73C2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Performance: as scheduled on the Drawings</w:t>
      </w:r>
    </w:p>
    <w:p w14:paraId="2C9C94CB" w14:textId="77777777" w:rsidR="46E18832" w:rsidRPr="006B044A" w:rsidRDefault="46E18832" w:rsidP="49F73C28">
      <w:pPr>
        <w:pStyle w:val="SpecHeading51"/>
        <w:numPr>
          <w:ilvl w:val="2"/>
          <w:numId w:val="15"/>
        </w:numPr>
        <w:rPr>
          <w:rFonts w:asciiTheme="minorHAnsi" w:hAnsiTheme="minorHAnsi" w:cstheme="minorBidi"/>
          <w:kern w:val="22"/>
        </w:rPr>
      </w:pPr>
      <w:r w:rsidRPr="006B044A">
        <w:rPr>
          <w:rFonts w:asciiTheme="minorHAnsi" w:hAnsiTheme="minorHAnsi" w:cstheme="minorBidi"/>
          <w:kern w:val="22"/>
        </w:rPr>
        <w:t>Equipped with a control system</w:t>
      </w:r>
    </w:p>
    <w:p w14:paraId="7B20E0D1" w14:textId="77777777" w:rsidR="46E18832" w:rsidRPr="006B044A" w:rsidRDefault="46E18832" w:rsidP="49F73C2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Performs all functions necessary for operation</w:t>
      </w:r>
    </w:p>
    <w:p w14:paraId="019C73B8" w14:textId="77777777" w:rsidR="46E18832" w:rsidRPr="006B044A" w:rsidRDefault="46E18832" w:rsidP="49F73C2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Capable of changing modes with no interruption to system operation</w:t>
      </w:r>
    </w:p>
    <w:p w14:paraId="18C56B33" w14:textId="77777777" w:rsidR="46E18832" w:rsidRPr="006B044A" w:rsidRDefault="46E18832" w:rsidP="49F73C2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Capable of transferring sensible heat between the fresh and stale air streams</w:t>
      </w:r>
    </w:p>
    <w:p w14:paraId="3A5602B1" w14:textId="59554E18" w:rsidR="46E18832" w:rsidRPr="006B044A" w:rsidRDefault="46E18832" w:rsidP="49F73C2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Capable of operating in winter and summer conditions without imbalance or loss of ventilation capacity greater than specified in design</w:t>
      </w:r>
      <w:r w:rsidRPr="006B044A">
        <w:rPr>
          <w:kern w:val="22"/>
        </w:rPr>
        <w:br/>
      </w:r>
    </w:p>
    <w:p w14:paraId="59CF322A" w14:textId="0194F98D" w:rsidR="46E18832" w:rsidRPr="006B044A" w:rsidRDefault="46E18832" w:rsidP="49F73C28">
      <w:pPr>
        <w:pStyle w:val="SpecHeading51"/>
        <w:numPr>
          <w:ilvl w:val="1"/>
          <w:numId w:val="15"/>
        </w:numPr>
        <w:rPr>
          <w:rFonts w:asciiTheme="minorHAnsi" w:hAnsiTheme="minorHAnsi" w:cstheme="minorBidi"/>
          <w:kern w:val="22"/>
        </w:rPr>
      </w:pPr>
      <w:r w:rsidRPr="006B044A">
        <w:rPr>
          <w:rFonts w:asciiTheme="minorHAnsi" w:hAnsiTheme="minorHAnsi" w:cstheme="minorBidi"/>
          <w:kern w:val="22"/>
        </w:rPr>
        <w:t>Unit Cabinet</w:t>
      </w:r>
    </w:p>
    <w:p w14:paraId="63B03741" w14:textId="77777777" w:rsidR="00431A08" w:rsidRPr="006B044A" w:rsidRDefault="46E18832" w:rsidP="00431A08">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 xml:space="preserve">Single Wall Cabinet: </w:t>
      </w:r>
    </w:p>
    <w:p w14:paraId="450404D8" w14:textId="77777777" w:rsidR="00431A08" w:rsidRPr="006B044A" w:rsidRDefault="46E18832" w:rsidP="00431A08">
      <w:pPr>
        <w:pStyle w:val="SpecHeading51"/>
        <w:numPr>
          <w:ilvl w:val="3"/>
          <w:numId w:val="15"/>
        </w:numPr>
        <w:tabs>
          <w:tab w:val="left" w:pos="720"/>
        </w:tabs>
        <w:rPr>
          <w:rFonts w:asciiTheme="minorHAnsi" w:hAnsiTheme="minorHAnsi" w:cstheme="minorBidi"/>
          <w:kern w:val="22"/>
        </w:rPr>
      </w:pPr>
      <w:r w:rsidRPr="006B044A">
        <w:rPr>
          <w:rFonts w:asciiTheme="minorHAnsi" w:hAnsiTheme="minorHAnsi" w:cstheme="minorBidi"/>
          <w:kern w:val="22"/>
        </w:rPr>
        <w:t xml:space="preserve">22-gauge G90 galvanized </w:t>
      </w:r>
      <w:r w:rsidR="00B6065C" w:rsidRPr="006B044A">
        <w:rPr>
          <w:rFonts w:asciiTheme="minorHAnsi" w:hAnsiTheme="minorHAnsi" w:cstheme="minorBidi"/>
          <w:kern w:val="22"/>
        </w:rPr>
        <w:t>corrosion-resistant</w:t>
      </w:r>
      <w:r w:rsidRPr="006B044A">
        <w:rPr>
          <w:rFonts w:asciiTheme="minorHAnsi" w:hAnsiTheme="minorHAnsi" w:cstheme="minorBidi"/>
          <w:kern w:val="22"/>
        </w:rPr>
        <w:t xml:space="preserve"> steel case </w:t>
      </w:r>
    </w:p>
    <w:p w14:paraId="30DD372F" w14:textId="463A9D19" w:rsidR="46E18832" w:rsidRPr="006B044A" w:rsidRDefault="46E18832" w:rsidP="00431A08">
      <w:pPr>
        <w:pStyle w:val="SpecHeading51"/>
        <w:numPr>
          <w:ilvl w:val="3"/>
          <w:numId w:val="15"/>
        </w:numPr>
        <w:tabs>
          <w:tab w:val="left" w:pos="720"/>
        </w:tabs>
        <w:rPr>
          <w:rFonts w:asciiTheme="minorHAnsi" w:hAnsiTheme="minorHAnsi" w:cstheme="minorBidi"/>
          <w:kern w:val="22"/>
        </w:rPr>
      </w:pPr>
      <w:r w:rsidRPr="006B044A">
        <w:rPr>
          <w:rFonts w:asciiTheme="minorHAnsi" w:hAnsiTheme="minorHAnsi" w:cstheme="minorBidi"/>
          <w:kern w:val="22"/>
        </w:rPr>
        <w:t>Seams: sealed, requiring no caulking in field</w:t>
      </w:r>
    </w:p>
    <w:p w14:paraId="761AA02D" w14:textId="560B9A1F" w:rsidR="46E18832" w:rsidRPr="006B044A" w:rsidRDefault="46E18832" w:rsidP="00431A08">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 xml:space="preserve">Duct Connections: </w:t>
      </w:r>
      <w:r w:rsidR="67277D4D" w:rsidRPr="006B044A">
        <w:rPr>
          <w:rFonts w:asciiTheme="minorHAnsi" w:hAnsiTheme="minorHAnsi" w:cstheme="minorBidi"/>
          <w:kern w:val="22"/>
        </w:rPr>
        <w:t>5-inch</w:t>
      </w:r>
      <w:r w:rsidRPr="006B044A">
        <w:rPr>
          <w:rFonts w:asciiTheme="minorHAnsi" w:hAnsiTheme="minorHAnsi" w:cstheme="minorBidi"/>
          <w:kern w:val="22"/>
        </w:rPr>
        <w:t xml:space="preserve"> (127mm) round metal duct connections with rubberized seal</w:t>
      </w:r>
    </w:p>
    <w:p w14:paraId="719084F7" w14:textId="77777777" w:rsidR="46E18832" w:rsidRPr="006B044A" w:rsidRDefault="46E18832" w:rsidP="00A22D17">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 xml:space="preserve">Insulation within a Single Wall: </w:t>
      </w:r>
    </w:p>
    <w:p w14:paraId="5F189823" w14:textId="77777777" w:rsidR="46E18832" w:rsidRPr="006B044A" w:rsidRDefault="46E18832" w:rsidP="00A22D17">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1.0-in. (25-mm) of high-density polystyrene</w:t>
      </w:r>
    </w:p>
    <w:p w14:paraId="0CF22010" w14:textId="258688AA" w:rsidR="46E18832" w:rsidRPr="006B044A" w:rsidRDefault="00431A08" w:rsidP="00A22D17">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Material approved for use as per CSA C22.2, No. 113 / UL1812</w:t>
      </w:r>
    </w:p>
    <w:p w14:paraId="4B91D516" w14:textId="47C16885" w:rsidR="46E18832" w:rsidRPr="006B044A" w:rsidRDefault="46E18832" w:rsidP="006B044A">
      <w:pPr>
        <w:pStyle w:val="SpecHeading51"/>
        <w:numPr>
          <w:ilvl w:val="0"/>
          <w:numId w:val="0"/>
        </w:numPr>
        <w:tabs>
          <w:tab w:val="clear" w:pos="720"/>
        </w:tabs>
        <w:ind w:left="1264" w:hanging="544"/>
        <w:rPr>
          <w:rFonts w:asciiTheme="minorHAnsi" w:hAnsiTheme="minorHAnsi" w:cstheme="minorBidi"/>
          <w:kern w:val="22"/>
        </w:rPr>
      </w:pPr>
    </w:p>
    <w:p w14:paraId="0AA75FB8" w14:textId="77777777" w:rsidR="46E18832" w:rsidRPr="006B044A" w:rsidRDefault="46E18832" w:rsidP="49F73C28">
      <w:pPr>
        <w:pStyle w:val="ListParagraph"/>
        <w:numPr>
          <w:ilvl w:val="1"/>
          <w:numId w:val="15"/>
        </w:numPr>
        <w:rPr>
          <w:kern w:val="22"/>
        </w:rPr>
      </w:pPr>
      <w:r w:rsidRPr="006B044A">
        <w:rPr>
          <w:kern w:val="22"/>
        </w:rPr>
        <w:t>Cabinet Doors &amp; Panels</w:t>
      </w:r>
    </w:p>
    <w:p w14:paraId="27F1DEF7" w14:textId="767925D0" w:rsidR="46E18832" w:rsidRPr="006B044A" w:rsidRDefault="46E18832" w:rsidP="49F73C28">
      <w:pPr>
        <w:pStyle w:val="ListParagraph"/>
        <w:numPr>
          <w:ilvl w:val="2"/>
          <w:numId w:val="15"/>
        </w:numPr>
        <w:rPr>
          <w:kern w:val="22"/>
        </w:rPr>
      </w:pPr>
      <w:r w:rsidRPr="006B044A">
        <w:rPr>
          <w:kern w:val="22"/>
        </w:rPr>
        <w:t xml:space="preserve">22-gauge G90 galvanized </w:t>
      </w:r>
      <w:r w:rsidR="00B6065C" w:rsidRPr="006B044A">
        <w:rPr>
          <w:kern w:val="22"/>
        </w:rPr>
        <w:t>corrosion-resistant</w:t>
      </w:r>
      <w:r w:rsidRPr="006B044A">
        <w:rPr>
          <w:kern w:val="22"/>
        </w:rPr>
        <w:t xml:space="preserve"> steel case </w:t>
      </w:r>
    </w:p>
    <w:p w14:paraId="339EBA0A" w14:textId="73148162" w:rsidR="46E18832" w:rsidRPr="006B044A" w:rsidRDefault="46E18832" w:rsidP="49F73C28">
      <w:pPr>
        <w:pStyle w:val="ListParagraph"/>
        <w:numPr>
          <w:ilvl w:val="2"/>
          <w:numId w:val="15"/>
        </w:numPr>
        <w:rPr>
          <w:kern w:val="22"/>
        </w:rPr>
      </w:pPr>
      <w:r w:rsidRPr="006B044A">
        <w:rPr>
          <w:kern w:val="22"/>
        </w:rPr>
        <w:t>1.0-in. (25-mm) high-density polystyrene covered with 0.25-in. (6-mm) closed cell flexible elastomeric foam insulation</w:t>
      </w:r>
      <w:r w:rsidRPr="006B044A">
        <w:rPr>
          <w:kern w:val="22"/>
        </w:rPr>
        <w:br/>
      </w:r>
    </w:p>
    <w:p w14:paraId="661F6E42" w14:textId="5F2CBB45" w:rsidR="46E18832" w:rsidRPr="006B044A" w:rsidRDefault="46E18832" w:rsidP="49F73C28">
      <w:pPr>
        <w:pStyle w:val="ListParagraph"/>
        <w:numPr>
          <w:ilvl w:val="1"/>
          <w:numId w:val="15"/>
        </w:numPr>
        <w:rPr>
          <w:kern w:val="22"/>
        </w:rPr>
      </w:pPr>
      <w:r w:rsidRPr="006B044A">
        <w:rPr>
          <w:kern w:val="22"/>
        </w:rPr>
        <w:t>Damper Assembly</w:t>
      </w:r>
    </w:p>
    <w:p w14:paraId="6549BCCA" w14:textId="223DA552" w:rsidR="46E18832" w:rsidRPr="006B044A" w:rsidRDefault="46E18832" w:rsidP="49F73C28">
      <w:pPr>
        <w:pStyle w:val="ListParagraph"/>
        <w:numPr>
          <w:ilvl w:val="2"/>
          <w:numId w:val="15"/>
        </w:numPr>
        <w:rPr>
          <w:kern w:val="22"/>
        </w:rPr>
      </w:pPr>
      <w:r w:rsidRPr="006B044A">
        <w:rPr>
          <w:kern w:val="22"/>
        </w:rPr>
        <w:t>Shutoff damper</w:t>
      </w:r>
    </w:p>
    <w:p w14:paraId="79C062EE" w14:textId="77777777" w:rsidR="46E18832" w:rsidRPr="006B044A" w:rsidRDefault="46E18832" w:rsidP="49F73C28">
      <w:pPr>
        <w:pStyle w:val="ListParagraph"/>
        <w:numPr>
          <w:ilvl w:val="2"/>
          <w:numId w:val="15"/>
        </w:numPr>
        <w:rPr>
          <w:kern w:val="22"/>
        </w:rPr>
      </w:pPr>
      <w:r w:rsidRPr="006B044A">
        <w:rPr>
          <w:kern w:val="22"/>
        </w:rPr>
        <w:t>Construction:</w:t>
      </w:r>
    </w:p>
    <w:p w14:paraId="22869293" w14:textId="77777777" w:rsidR="46E18832" w:rsidRPr="006B044A" w:rsidRDefault="46E18832" w:rsidP="49F73C28">
      <w:pPr>
        <w:pStyle w:val="ListParagraph"/>
        <w:numPr>
          <w:ilvl w:val="3"/>
          <w:numId w:val="15"/>
        </w:numPr>
        <w:rPr>
          <w:kern w:val="22"/>
        </w:rPr>
      </w:pPr>
      <w:r w:rsidRPr="006B044A">
        <w:rPr>
          <w:kern w:val="22"/>
        </w:rPr>
        <w:t>Polymeric</w:t>
      </w:r>
    </w:p>
    <w:p w14:paraId="30ACD468" w14:textId="3066FB0F" w:rsidR="46E18832" w:rsidRPr="006B044A" w:rsidRDefault="46E18832" w:rsidP="49F73C28">
      <w:pPr>
        <w:pStyle w:val="ListParagraph"/>
        <w:numPr>
          <w:ilvl w:val="2"/>
          <w:numId w:val="15"/>
        </w:numPr>
        <w:rPr>
          <w:kern w:val="22"/>
        </w:rPr>
      </w:pPr>
      <w:r w:rsidRPr="006B044A">
        <w:rPr>
          <w:kern w:val="22"/>
        </w:rPr>
        <w:t>Actuator, non fail-safe</w:t>
      </w:r>
    </w:p>
    <w:p w14:paraId="79F027B6" w14:textId="3184D650" w:rsidR="46E18832" w:rsidRPr="006B044A" w:rsidRDefault="46E18832" w:rsidP="49F73C28">
      <w:pPr>
        <w:pStyle w:val="ListParagraph"/>
        <w:numPr>
          <w:ilvl w:val="3"/>
          <w:numId w:val="15"/>
        </w:numPr>
        <w:rPr>
          <w:kern w:val="22"/>
        </w:rPr>
      </w:pPr>
      <w:r w:rsidRPr="006B044A">
        <w:rPr>
          <w:kern w:val="22"/>
        </w:rPr>
        <w:t>Non-spring return</w:t>
      </w:r>
    </w:p>
    <w:p w14:paraId="7F438CCF" w14:textId="11275E61" w:rsidR="46E18832" w:rsidRPr="006B044A" w:rsidRDefault="46E18832" w:rsidP="49F73C28">
      <w:pPr>
        <w:pStyle w:val="ListParagraph"/>
        <w:numPr>
          <w:ilvl w:val="3"/>
          <w:numId w:val="15"/>
        </w:numPr>
        <w:rPr>
          <w:kern w:val="22"/>
        </w:rPr>
      </w:pPr>
      <w:r w:rsidRPr="006B044A">
        <w:rPr>
          <w:kern w:val="22"/>
        </w:rPr>
        <w:t>Electrical power: 24VAC</w:t>
      </w:r>
      <w:r w:rsidRPr="006B044A">
        <w:rPr>
          <w:kern w:val="22"/>
        </w:rPr>
        <w:br/>
      </w:r>
    </w:p>
    <w:p w14:paraId="221D5289" w14:textId="77777777" w:rsidR="46E18832" w:rsidRPr="006B044A" w:rsidRDefault="46E18832" w:rsidP="49F73C28">
      <w:pPr>
        <w:pStyle w:val="ListParagraph"/>
        <w:numPr>
          <w:ilvl w:val="1"/>
          <w:numId w:val="15"/>
        </w:numPr>
        <w:rPr>
          <w:kern w:val="22"/>
        </w:rPr>
      </w:pPr>
      <w:r w:rsidRPr="006B044A">
        <w:rPr>
          <w:kern w:val="22"/>
        </w:rPr>
        <w:t>Fans</w:t>
      </w:r>
    </w:p>
    <w:p w14:paraId="24802C85" w14:textId="77777777" w:rsidR="46E18832" w:rsidRPr="006B044A" w:rsidRDefault="46E18832" w:rsidP="49F73C28">
      <w:pPr>
        <w:pStyle w:val="ListParagraph"/>
        <w:numPr>
          <w:ilvl w:val="2"/>
          <w:numId w:val="15"/>
        </w:numPr>
        <w:rPr>
          <w:kern w:val="22"/>
        </w:rPr>
      </w:pPr>
      <w:r w:rsidRPr="006B044A">
        <w:rPr>
          <w:kern w:val="22"/>
        </w:rPr>
        <w:t>Factory-balanced fans, backward curved blades</w:t>
      </w:r>
    </w:p>
    <w:p w14:paraId="74D50A34" w14:textId="77777777" w:rsidR="46E18832" w:rsidRPr="006B044A" w:rsidRDefault="46E18832" w:rsidP="49F73C28">
      <w:pPr>
        <w:pStyle w:val="ListParagraph"/>
        <w:numPr>
          <w:ilvl w:val="2"/>
          <w:numId w:val="15"/>
        </w:numPr>
        <w:rPr>
          <w:kern w:val="22"/>
        </w:rPr>
      </w:pPr>
      <w:r w:rsidRPr="006B044A">
        <w:rPr>
          <w:kern w:val="22"/>
        </w:rPr>
        <w:t>Fan Motors:</w:t>
      </w:r>
    </w:p>
    <w:p w14:paraId="40023FD3" w14:textId="77777777" w:rsidR="46E18832" w:rsidRPr="006B044A" w:rsidRDefault="46E18832" w:rsidP="49F73C28">
      <w:pPr>
        <w:pStyle w:val="ListParagraph"/>
        <w:numPr>
          <w:ilvl w:val="3"/>
          <w:numId w:val="15"/>
        </w:numPr>
        <w:rPr>
          <w:kern w:val="22"/>
        </w:rPr>
      </w:pPr>
      <w:r w:rsidRPr="006B044A">
        <w:rPr>
          <w:kern w:val="22"/>
        </w:rPr>
        <w:t>Maintenance-free, permanently lubricated, sealed ball bearings</w:t>
      </w:r>
    </w:p>
    <w:p w14:paraId="1E1D658C" w14:textId="77777777" w:rsidR="46E18832" w:rsidRPr="006B044A" w:rsidRDefault="46E18832" w:rsidP="49F73C28">
      <w:pPr>
        <w:pStyle w:val="ListParagraph"/>
        <w:numPr>
          <w:ilvl w:val="3"/>
          <w:numId w:val="15"/>
        </w:numPr>
        <w:rPr>
          <w:kern w:val="22"/>
        </w:rPr>
      </w:pPr>
      <w:r w:rsidRPr="006B044A">
        <w:rPr>
          <w:kern w:val="22"/>
        </w:rPr>
        <w:t>Thermal overload protected (TOP)</w:t>
      </w:r>
    </w:p>
    <w:p w14:paraId="55F55048" w14:textId="77777777" w:rsidR="46E18832" w:rsidRPr="006B044A" w:rsidRDefault="46E18832" w:rsidP="49F73C28">
      <w:pPr>
        <w:pStyle w:val="ListParagraph"/>
        <w:numPr>
          <w:ilvl w:val="3"/>
          <w:numId w:val="15"/>
        </w:numPr>
        <w:rPr>
          <w:kern w:val="22"/>
        </w:rPr>
      </w:pPr>
      <w:r w:rsidRPr="006B044A">
        <w:rPr>
          <w:kern w:val="22"/>
        </w:rPr>
        <w:t>UL listed to UL1004 and/or UL2111, CSA C22.2 No. 77 and No.100</w:t>
      </w:r>
    </w:p>
    <w:p w14:paraId="6E95594F" w14:textId="77777777" w:rsidR="46E18832" w:rsidRPr="006B044A" w:rsidRDefault="46E18832" w:rsidP="49F73C28">
      <w:pPr>
        <w:pStyle w:val="ListParagraph"/>
        <w:numPr>
          <w:ilvl w:val="3"/>
          <w:numId w:val="15"/>
        </w:numPr>
        <w:rPr>
          <w:kern w:val="22"/>
        </w:rPr>
      </w:pPr>
      <w:r w:rsidRPr="006B044A">
        <w:rPr>
          <w:kern w:val="22"/>
        </w:rPr>
        <w:lastRenderedPageBreak/>
        <w:t>IP Protection: Class 44 according to IEC 60529</w:t>
      </w:r>
    </w:p>
    <w:p w14:paraId="1DE91633" w14:textId="37C63557" w:rsidR="46E18832" w:rsidRPr="006B044A" w:rsidRDefault="00431A08" w:rsidP="49F73C28">
      <w:pPr>
        <w:pStyle w:val="ListParagraph"/>
        <w:numPr>
          <w:ilvl w:val="2"/>
          <w:numId w:val="15"/>
        </w:numPr>
        <w:rPr>
          <w:kern w:val="22"/>
        </w:rPr>
      </w:pPr>
      <w:r w:rsidRPr="006B044A">
        <w:rPr>
          <w:kern w:val="22"/>
        </w:rPr>
        <w:t>Separate fan motor assemblies for supply and exhaust airstreams</w:t>
      </w:r>
      <w:r w:rsidR="46E18832" w:rsidRPr="006B044A">
        <w:rPr>
          <w:kern w:val="22"/>
        </w:rPr>
        <w:br/>
      </w:r>
    </w:p>
    <w:p w14:paraId="743FB206" w14:textId="77777777" w:rsidR="46E18832" w:rsidRPr="006B044A" w:rsidRDefault="46E18832" w:rsidP="49F73C28">
      <w:pPr>
        <w:pStyle w:val="ListParagraph"/>
        <w:numPr>
          <w:ilvl w:val="1"/>
          <w:numId w:val="15"/>
        </w:numPr>
        <w:rPr>
          <w:kern w:val="22"/>
        </w:rPr>
      </w:pPr>
      <w:r w:rsidRPr="006B044A">
        <w:rPr>
          <w:kern w:val="22"/>
        </w:rPr>
        <w:t xml:space="preserve">Energy recovery core </w:t>
      </w:r>
    </w:p>
    <w:p w14:paraId="2F481579" w14:textId="1C609BBA" w:rsidR="46E18832" w:rsidRPr="006B044A" w:rsidRDefault="46E18832" w:rsidP="49F73C28">
      <w:pPr>
        <w:pStyle w:val="ListParagraph"/>
        <w:numPr>
          <w:ilvl w:val="2"/>
          <w:numId w:val="15"/>
        </w:numPr>
        <w:rPr>
          <w:kern w:val="22"/>
        </w:rPr>
      </w:pPr>
      <w:r w:rsidRPr="006B044A">
        <w:rPr>
          <w:kern w:val="22"/>
        </w:rPr>
        <w:t xml:space="preserve">Construction: </w:t>
      </w:r>
      <w:r w:rsidR="00431A08" w:rsidRPr="006B044A">
        <w:rPr>
          <w:kern w:val="22"/>
        </w:rPr>
        <w:t xml:space="preserve">Polymeric transfer media contained by a polymeric frame. Material approved for use as per CSA C22.2, No. 113 / UL1812. </w:t>
      </w:r>
    </w:p>
    <w:p w14:paraId="71DA2093" w14:textId="5C1EEAD5" w:rsidR="46E18832" w:rsidRPr="006B044A" w:rsidRDefault="00431A08" w:rsidP="49F73C28">
      <w:pPr>
        <w:pStyle w:val="ListParagraph"/>
        <w:numPr>
          <w:ilvl w:val="2"/>
          <w:numId w:val="15"/>
        </w:numPr>
        <w:rPr>
          <w:kern w:val="22"/>
        </w:rPr>
      </w:pPr>
      <w:r w:rsidRPr="006B044A">
        <w:rPr>
          <w:kern w:val="22"/>
        </w:rPr>
        <w:t>Construction type: Cross-flow</w:t>
      </w:r>
    </w:p>
    <w:p w14:paraId="57926ED1" w14:textId="5C79F381" w:rsidR="46E18832" w:rsidRPr="006B044A" w:rsidRDefault="00431A08" w:rsidP="49F73C28">
      <w:pPr>
        <w:pStyle w:val="ListParagraph"/>
        <w:numPr>
          <w:ilvl w:val="2"/>
          <w:numId w:val="15"/>
        </w:numPr>
        <w:rPr>
          <w:kern w:val="22"/>
        </w:rPr>
      </w:pPr>
      <w:r w:rsidRPr="006B044A">
        <w:rPr>
          <w:kern w:val="22"/>
        </w:rPr>
        <w:t>Recovery type: Both sensible and latent energy transfer</w:t>
      </w:r>
    </w:p>
    <w:p w14:paraId="2DA3021B" w14:textId="38C7B50D" w:rsidR="46E18832" w:rsidRPr="006B044A" w:rsidRDefault="00431A08" w:rsidP="49F73C28">
      <w:pPr>
        <w:pStyle w:val="ListParagraph"/>
        <w:numPr>
          <w:ilvl w:val="2"/>
          <w:numId w:val="15"/>
        </w:numPr>
        <w:rPr>
          <w:kern w:val="22"/>
        </w:rPr>
      </w:pPr>
      <w:r w:rsidRPr="006B044A">
        <w:rPr>
          <w:kern w:val="22"/>
        </w:rPr>
        <w:t xml:space="preserve">Recovery effectiveness documented in accordance with CSA C439 as part of the Energy Recovery Ventilator </w:t>
      </w:r>
    </w:p>
    <w:p w14:paraId="0AA7A9CE" w14:textId="2CF1A042" w:rsidR="46E18832" w:rsidRPr="006B044A" w:rsidRDefault="00431A08" w:rsidP="006B044A">
      <w:pPr>
        <w:pStyle w:val="ListParagraph"/>
        <w:numPr>
          <w:ilvl w:val="2"/>
          <w:numId w:val="15"/>
        </w:numPr>
        <w:rPr>
          <w:kern w:val="22"/>
        </w:rPr>
      </w:pPr>
      <w:r w:rsidRPr="006B044A">
        <w:rPr>
          <w:kern w:val="22"/>
        </w:rPr>
        <w:t>Freeze tolerant and water washable.</w:t>
      </w:r>
      <w:r w:rsidR="46E18832" w:rsidRPr="006B044A">
        <w:rPr>
          <w:kern w:val="22"/>
        </w:rPr>
        <w:br/>
      </w:r>
    </w:p>
    <w:p w14:paraId="2D424444" w14:textId="77777777" w:rsidR="46E18832" w:rsidRPr="006B044A" w:rsidRDefault="46E18832" w:rsidP="49F73C28">
      <w:pPr>
        <w:pStyle w:val="ListParagraph"/>
        <w:numPr>
          <w:ilvl w:val="1"/>
          <w:numId w:val="15"/>
        </w:numPr>
        <w:rPr>
          <w:kern w:val="22"/>
        </w:rPr>
      </w:pPr>
      <w:r w:rsidRPr="006B044A">
        <w:rPr>
          <w:kern w:val="22"/>
        </w:rPr>
        <w:t>Air filters</w:t>
      </w:r>
    </w:p>
    <w:p w14:paraId="60FF2C91" w14:textId="77777777" w:rsidR="46E18832" w:rsidRPr="006B044A" w:rsidRDefault="46E18832" w:rsidP="49F73C28">
      <w:pPr>
        <w:pStyle w:val="ListParagraph"/>
        <w:numPr>
          <w:ilvl w:val="2"/>
          <w:numId w:val="15"/>
        </w:numPr>
        <w:rPr>
          <w:kern w:val="22"/>
        </w:rPr>
      </w:pPr>
      <w:r w:rsidRPr="006B044A">
        <w:rPr>
          <w:kern w:val="22"/>
        </w:rPr>
        <w:t>Supply and exhaust air protected by 2 MERV-3 washable electrostatic panel type air filters</w:t>
      </w:r>
    </w:p>
    <w:p w14:paraId="5CE5896C" w14:textId="51600090" w:rsidR="46E18832" w:rsidRPr="006B044A" w:rsidRDefault="46E18832" w:rsidP="49F73C28">
      <w:pPr>
        <w:pStyle w:val="ListParagraph"/>
        <w:numPr>
          <w:ilvl w:val="2"/>
          <w:numId w:val="15"/>
        </w:numPr>
        <w:rPr>
          <w:kern w:val="22"/>
        </w:rPr>
      </w:pPr>
      <w:r w:rsidRPr="006B044A">
        <w:rPr>
          <w:kern w:val="22"/>
        </w:rPr>
        <w:t>Optional MERV-8 or MERV-13 supply air filters can be added and used along with the standard MERV-3</w:t>
      </w:r>
      <w:r w:rsidRPr="006B044A">
        <w:rPr>
          <w:kern w:val="22"/>
        </w:rPr>
        <w:br/>
      </w:r>
    </w:p>
    <w:p w14:paraId="14C3A311" w14:textId="77777777" w:rsidR="46E18832" w:rsidRPr="006B044A" w:rsidRDefault="46E18832" w:rsidP="49F73C28">
      <w:pPr>
        <w:pStyle w:val="ListParagraph"/>
        <w:numPr>
          <w:ilvl w:val="1"/>
          <w:numId w:val="15"/>
        </w:numPr>
        <w:rPr>
          <w:kern w:val="22"/>
        </w:rPr>
      </w:pPr>
      <w:r w:rsidRPr="006B044A">
        <w:rPr>
          <w:kern w:val="22"/>
        </w:rPr>
        <w:t>Frost prevention</w:t>
      </w:r>
    </w:p>
    <w:p w14:paraId="4B9AA7AD" w14:textId="20615754" w:rsidR="46E18832" w:rsidRPr="006B044A" w:rsidRDefault="46E18832" w:rsidP="49F73C28">
      <w:pPr>
        <w:pStyle w:val="ListParagraph"/>
        <w:numPr>
          <w:ilvl w:val="2"/>
          <w:numId w:val="15"/>
        </w:numPr>
        <w:rPr>
          <w:kern w:val="22"/>
        </w:rPr>
      </w:pPr>
      <w:r w:rsidRPr="006B044A">
        <w:rPr>
          <w:kern w:val="22"/>
        </w:rPr>
        <w:t>Frost prevention sequence (pre-set) initiated if the outdoor air temperature falls below the set point of 14°F (-10°C)</w:t>
      </w:r>
      <w:r w:rsidRPr="006B044A">
        <w:rPr>
          <w:kern w:val="22"/>
        </w:rPr>
        <w:br/>
      </w:r>
    </w:p>
    <w:p w14:paraId="0AFB4E59" w14:textId="77777777" w:rsidR="46E18832" w:rsidRPr="006B044A" w:rsidRDefault="46E18832" w:rsidP="49F73C28">
      <w:pPr>
        <w:pStyle w:val="ListParagraph"/>
        <w:numPr>
          <w:ilvl w:val="1"/>
          <w:numId w:val="15"/>
        </w:numPr>
        <w:rPr>
          <w:kern w:val="22"/>
        </w:rPr>
      </w:pPr>
      <w:r w:rsidRPr="006B044A">
        <w:rPr>
          <w:kern w:val="22"/>
        </w:rPr>
        <w:t xml:space="preserve">Electrical 1 Phase Input Voltage </w:t>
      </w:r>
    </w:p>
    <w:p w14:paraId="5385AAA9" w14:textId="77777777" w:rsidR="46E18832" w:rsidRPr="006B044A" w:rsidRDefault="46E18832" w:rsidP="49F73C28">
      <w:pPr>
        <w:pStyle w:val="ListParagraph"/>
        <w:numPr>
          <w:ilvl w:val="2"/>
          <w:numId w:val="15"/>
        </w:numPr>
        <w:rPr>
          <w:kern w:val="22"/>
        </w:rPr>
      </w:pPr>
      <w:r w:rsidRPr="006B044A">
        <w:rPr>
          <w:kern w:val="22"/>
        </w:rPr>
        <w:t>Electrical Power: 120 VAC, 1 Phase, 60 Hz, MOP 15A</w:t>
      </w:r>
    </w:p>
    <w:p w14:paraId="467E772C" w14:textId="77777777" w:rsidR="46E18832" w:rsidRPr="006B044A" w:rsidRDefault="46E18832" w:rsidP="49F73C28">
      <w:pPr>
        <w:pStyle w:val="ListParagraph"/>
        <w:numPr>
          <w:ilvl w:val="2"/>
          <w:numId w:val="15"/>
        </w:numPr>
        <w:rPr>
          <w:kern w:val="22"/>
        </w:rPr>
      </w:pPr>
      <w:r w:rsidRPr="006B044A">
        <w:rPr>
          <w:kern w:val="22"/>
        </w:rPr>
        <w:t>Internal Electrical Components:</w:t>
      </w:r>
    </w:p>
    <w:p w14:paraId="160632E1" w14:textId="77777777" w:rsidR="46E18832" w:rsidRPr="006B044A" w:rsidRDefault="46E18832" w:rsidP="49F73C28">
      <w:pPr>
        <w:pStyle w:val="ListParagraph"/>
        <w:numPr>
          <w:ilvl w:val="3"/>
          <w:numId w:val="15"/>
        </w:numPr>
        <w:rPr>
          <w:kern w:val="22"/>
        </w:rPr>
      </w:pPr>
      <w:r w:rsidRPr="006B044A">
        <w:rPr>
          <w:kern w:val="22"/>
        </w:rPr>
        <w:t>Factory wired for single-point power connection</w:t>
      </w:r>
    </w:p>
    <w:p w14:paraId="214555A9" w14:textId="0D5210F6" w:rsidR="46E18832" w:rsidRPr="006B044A" w:rsidRDefault="46E18832" w:rsidP="49F73C28">
      <w:pPr>
        <w:pStyle w:val="ListParagraph"/>
        <w:numPr>
          <w:ilvl w:val="3"/>
          <w:numId w:val="15"/>
        </w:numPr>
        <w:rPr>
          <w:kern w:val="22"/>
        </w:rPr>
      </w:pPr>
      <w:r w:rsidRPr="006B044A">
        <w:rPr>
          <w:kern w:val="22"/>
        </w:rPr>
        <w:t>UL Listed or Recognized and CSA Certified or Accepted where applicable and wired in compliance with the National Electrical Code</w:t>
      </w:r>
      <w:r w:rsidRPr="006B044A">
        <w:rPr>
          <w:kern w:val="22"/>
        </w:rPr>
        <w:br/>
      </w:r>
    </w:p>
    <w:p w14:paraId="70632ACD" w14:textId="4F3DB4E8" w:rsidR="46E18832" w:rsidRPr="006B044A" w:rsidRDefault="46E18832" w:rsidP="49F73C28">
      <w:pPr>
        <w:pStyle w:val="ListParagraph"/>
        <w:numPr>
          <w:ilvl w:val="1"/>
          <w:numId w:val="15"/>
        </w:numPr>
        <w:rPr>
          <w:kern w:val="22"/>
        </w:rPr>
      </w:pPr>
      <w:r w:rsidRPr="006B044A">
        <w:rPr>
          <w:kern w:val="22"/>
        </w:rPr>
        <w:t>Electrical Box Components: accessible without stopping unit or opening doors</w:t>
      </w:r>
      <w:r w:rsidRPr="006B044A">
        <w:rPr>
          <w:kern w:val="22"/>
        </w:rPr>
        <w:br/>
      </w:r>
    </w:p>
    <w:p w14:paraId="37BC6432" w14:textId="77777777" w:rsidR="46E18832" w:rsidRPr="006B044A" w:rsidRDefault="46E18832" w:rsidP="49F73C28">
      <w:pPr>
        <w:pStyle w:val="ListParagraph"/>
        <w:numPr>
          <w:ilvl w:val="1"/>
          <w:numId w:val="15"/>
        </w:numPr>
        <w:rPr>
          <w:kern w:val="22"/>
        </w:rPr>
      </w:pPr>
      <w:r w:rsidRPr="006B044A">
        <w:rPr>
          <w:kern w:val="22"/>
        </w:rPr>
        <w:t>Electrical Box:</w:t>
      </w:r>
    </w:p>
    <w:p w14:paraId="5D3EC86D" w14:textId="77777777" w:rsidR="46E18832" w:rsidRPr="006B044A" w:rsidRDefault="46E18832" w:rsidP="49F73C28">
      <w:pPr>
        <w:pStyle w:val="ListParagraph"/>
        <w:numPr>
          <w:ilvl w:val="2"/>
          <w:numId w:val="15"/>
        </w:numPr>
        <w:rPr>
          <w:kern w:val="22"/>
        </w:rPr>
      </w:pPr>
      <w:r w:rsidRPr="006B044A">
        <w:rPr>
          <w:kern w:val="22"/>
        </w:rPr>
        <w:t>Isolated from airflow paths</w:t>
      </w:r>
    </w:p>
    <w:p w14:paraId="4BECF35B" w14:textId="6FD5E4FD" w:rsidR="46E18832" w:rsidRPr="006B044A" w:rsidRDefault="46E18832" w:rsidP="49F73C28">
      <w:pPr>
        <w:pStyle w:val="ListParagraph"/>
        <w:numPr>
          <w:ilvl w:val="2"/>
          <w:numId w:val="15"/>
        </w:numPr>
        <w:rPr>
          <w:kern w:val="22"/>
        </w:rPr>
      </w:pPr>
      <w:r w:rsidRPr="006B044A">
        <w:rPr>
          <w:kern w:val="22"/>
        </w:rPr>
        <w:t>Protect integral wires and connections</w:t>
      </w:r>
      <w:r w:rsidRPr="006B044A">
        <w:rPr>
          <w:kern w:val="22"/>
        </w:rPr>
        <w:br/>
      </w:r>
    </w:p>
    <w:p w14:paraId="1D09DA7B" w14:textId="77777777" w:rsidR="46E18832" w:rsidRPr="006B044A" w:rsidRDefault="46E18832" w:rsidP="49F73C28">
      <w:pPr>
        <w:pStyle w:val="ListParagraph"/>
        <w:numPr>
          <w:ilvl w:val="1"/>
          <w:numId w:val="15"/>
        </w:numPr>
        <w:rPr>
          <w:kern w:val="22"/>
        </w:rPr>
      </w:pPr>
      <w:r w:rsidRPr="006B044A">
        <w:rPr>
          <w:kern w:val="22"/>
        </w:rPr>
        <w:t>Serviceability</w:t>
      </w:r>
    </w:p>
    <w:p w14:paraId="7D957A5C" w14:textId="77777777" w:rsidR="46E18832" w:rsidRPr="006B044A" w:rsidRDefault="46E18832" w:rsidP="49F73C28">
      <w:pPr>
        <w:pStyle w:val="ListParagraph"/>
        <w:numPr>
          <w:ilvl w:val="2"/>
          <w:numId w:val="15"/>
        </w:numPr>
        <w:rPr>
          <w:kern w:val="22"/>
        </w:rPr>
      </w:pPr>
      <w:r w:rsidRPr="006B044A">
        <w:rPr>
          <w:kern w:val="22"/>
        </w:rPr>
        <w:t>Access panel: hinged and/or screwed access panel on bottom of the unit</w:t>
      </w:r>
    </w:p>
    <w:p w14:paraId="47B98B92" w14:textId="77777777" w:rsidR="46E18832" w:rsidRPr="006B044A" w:rsidRDefault="46E18832" w:rsidP="49F73C28">
      <w:pPr>
        <w:pStyle w:val="ListParagraph"/>
        <w:numPr>
          <w:ilvl w:val="2"/>
          <w:numId w:val="15"/>
        </w:numPr>
        <w:rPr>
          <w:kern w:val="22"/>
        </w:rPr>
      </w:pPr>
      <w:r w:rsidRPr="006B044A">
        <w:rPr>
          <w:kern w:val="22"/>
        </w:rPr>
        <w:t>Energy recovery exchangers, filters, and motors: serviceable from front of unit</w:t>
      </w:r>
    </w:p>
    <w:p w14:paraId="6E086DB7" w14:textId="77777777" w:rsidR="46E18832" w:rsidRPr="006B044A" w:rsidRDefault="46E18832" w:rsidP="49F73C28">
      <w:pPr>
        <w:pStyle w:val="ListParagraph"/>
        <w:numPr>
          <w:ilvl w:val="2"/>
          <w:numId w:val="15"/>
        </w:numPr>
        <w:rPr>
          <w:kern w:val="22"/>
        </w:rPr>
      </w:pPr>
      <w:r w:rsidRPr="006B044A">
        <w:rPr>
          <w:kern w:val="22"/>
        </w:rPr>
        <w:t>Fan assemblies: mounted on removable sliding base</w:t>
      </w:r>
    </w:p>
    <w:p w14:paraId="507A6E57" w14:textId="638B44D8" w:rsidR="46E18832" w:rsidRPr="006B044A" w:rsidRDefault="46E18832" w:rsidP="00BF48F6">
      <w:pPr>
        <w:pStyle w:val="ListParagraph"/>
        <w:numPr>
          <w:ilvl w:val="2"/>
          <w:numId w:val="15"/>
        </w:numPr>
        <w:rPr>
          <w:kern w:val="22"/>
        </w:rPr>
      </w:pPr>
      <w:r w:rsidRPr="006B044A">
        <w:rPr>
          <w:kern w:val="22"/>
        </w:rPr>
        <w:t>Energy recovery exchangers and filters: mounted on slide-out rails</w:t>
      </w:r>
    </w:p>
    <w:p w14:paraId="1DCC038D" w14:textId="5DDA4BA6" w:rsidR="00C15471" w:rsidRPr="006B044A" w:rsidRDefault="00C15471" w:rsidP="00C15471">
      <w:pPr>
        <w:pStyle w:val="NoSpacing"/>
        <w:numPr>
          <w:ilvl w:val="0"/>
          <w:numId w:val="15"/>
        </w:numPr>
        <w:rPr>
          <w:kern w:val="22"/>
          <w:lang w:val="de-DE"/>
        </w:rPr>
      </w:pPr>
      <w:r w:rsidRPr="006B044A">
        <w:rPr>
          <w:kern w:val="22"/>
        </w:rPr>
        <w:t>[Energy Recovery Ventilators: FIT 120E-D-HC]</w:t>
      </w:r>
    </w:p>
    <w:p w14:paraId="61B0A065" w14:textId="319B8EF3" w:rsidR="00C15471" w:rsidRPr="006B044A" w:rsidRDefault="00A22D17" w:rsidP="00C15471">
      <w:pPr>
        <w:pStyle w:val="NoSpacing"/>
        <w:numPr>
          <w:ilvl w:val="1"/>
          <w:numId w:val="15"/>
        </w:numPr>
        <w:rPr>
          <w:kern w:val="22"/>
          <w:lang w:val="de-DE"/>
        </w:rPr>
      </w:pPr>
      <w:r>
        <w:rPr>
          <w:kern w:val="22"/>
          <w:lang w:val="de-DE"/>
        </w:rPr>
        <w:t>Hard-connect system, no power cord provided.</w:t>
      </w:r>
      <w:r w:rsidR="00C15471" w:rsidRPr="006B044A">
        <w:rPr>
          <w:kern w:val="22"/>
        </w:rPr>
        <w:br/>
      </w:r>
    </w:p>
    <w:p w14:paraId="36B1010E" w14:textId="77777777" w:rsidR="00C15471" w:rsidRPr="006B044A" w:rsidRDefault="00C15471" w:rsidP="00C15471">
      <w:pPr>
        <w:pStyle w:val="NoSpacing"/>
        <w:numPr>
          <w:ilvl w:val="1"/>
          <w:numId w:val="15"/>
        </w:numPr>
        <w:rPr>
          <w:kern w:val="22"/>
          <w:lang w:val="de-DE"/>
        </w:rPr>
      </w:pPr>
      <w:r w:rsidRPr="006B044A">
        <w:rPr>
          <w:kern w:val="22"/>
          <w:lang w:val="de-DE"/>
        </w:rPr>
        <w:lastRenderedPageBreak/>
        <w:t>Warm supply and return air on the right-hand side</w:t>
      </w:r>
      <w:r w:rsidRPr="006B044A">
        <w:rPr>
          <w:kern w:val="22"/>
        </w:rPr>
        <w:br/>
      </w:r>
    </w:p>
    <w:p w14:paraId="3F823ED7" w14:textId="77777777" w:rsidR="00C15471" w:rsidRPr="006B044A" w:rsidRDefault="00C15471" w:rsidP="00C15471">
      <w:pPr>
        <w:pStyle w:val="NoSpacing"/>
        <w:numPr>
          <w:ilvl w:val="1"/>
          <w:numId w:val="15"/>
        </w:numPr>
        <w:rPr>
          <w:kern w:val="22"/>
          <w:lang w:val="de-DE"/>
        </w:rPr>
      </w:pPr>
      <w:r w:rsidRPr="006B044A">
        <w:rPr>
          <w:kern w:val="22"/>
        </w:rPr>
        <w:t>Indoor, compact, residential Energy Recovery Ventilators</w:t>
      </w:r>
    </w:p>
    <w:p w14:paraId="02B1A643" w14:textId="77777777" w:rsidR="00C15471" w:rsidRPr="006B044A" w:rsidRDefault="00C15471" w:rsidP="00C15471">
      <w:pPr>
        <w:pStyle w:val="NoSpacing"/>
        <w:rPr>
          <w:kern w:val="22"/>
        </w:rPr>
      </w:pPr>
    </w:p>
    <w:p w14:paraId="7443F7E2" w14:textId="77777777" w:rsidR="00C15471" w:rsidRPr="006B044A" w:rsidRDefault="00C15471" w:rsidP="00C15471">
      <w:pPr>
        <w:pStyle w:val="NoSpacing"/>
        <w:numPr>
          <w:ilvl w:val="1"/>
          <w:numId w:val="15"/>
        </w:numPr>
        <w:rPr>
          <w:kern w:val="22"/>
        </w:rPr>
      </w:pPr>
      <w:r w:rsidRPr="006B044A">
        <w:rPr>
          <w:kern w:val="22"/>
        </w:rPr>
        <w:t>General</w:t>
      </w:r>
    </w:p>
    <w:p w14:paraId="6E898500" w14:textId="77777777" w:rsidR="00C15471" w:rsidRPr="006B044A" w:rsidRDefault="00C15471" w:rsidP="00C15471">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Each Unit or Group of Units: capable of operating in any mode independently or dependently of other systems</w:t>
      </w:r>
    </w:p>
    <w:p w14:paraId="2CC03122" w14:textId="77777777" w:rsidR="00C15471" w:rsidRPr="006B044A" w:rsidRDefault="00C15471" w:rsidP="00C15471">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Listed under CSA C22.2, No. 113/UL 1812</w:t>
      </w:r>
    </w:p>
    <w:p w14:paraId="6429C0FD" w14:textId="77777777" w:rsidR="00C15471" w:rsidRPr="006B044A" w:rsidRDefault="00C15471" w:rsidP="00C15471">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Wiring: NFPA 70</w:t>
      </w:r>
    </w:p>
    <w:p w14:paraId="30DD895F" w14:textId="77777777" w:rsidR="00C15471" w:rsidRPr="006B044A" w:rsidRDefault="00C15471" w:rsidP="00C15471">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Performance: as scheduled on the Drawings</w:t>
      </w:r>
    </w:p>
    <w:p w14:paraId="3DEBC4B9" w14:textId="77777777" w:rsidR="00C15471" w:rsidRPr="006B044A" w:rsidRDefault="00C15471" w:rsidP="00C15471">
      <w:pPr>
        <w:pStyle w:val="SpecHeading51"/>
        <w:numPr>
          <w:ilvl w:val="2"/>
          <w:numId w:val="15"/>
        </w:numPr>
        <w:rPr>
          <w:rFonts w:asciiTheme="minorHAnsi" w:hAnsiTheme="minorHAnsi" w:cstheme="minorBidi"/>
          <w:kern w:val="22"/>
        </w:rPr>
      </w:pPr>
      <w:r w:rsidRPr="006B044A">
        <w:rPr>
          <w:rFonts w:asciiTheme="minorHAnsi" w:hAnsiTheme="minorHAnsi" w:cstheme="minorBidi"/>
          <w:kern w:val="22"/>
        </w:rPr>
        <w:t>Equipped with a control system</w:t>
      </w:r>
    </w:p>
    <w:p w14:paraId="18E6C46D" w14:textId="77777777" w:rsidR="00C15471" w:rsidRPr="006B044A" w:rsidRDefault="00C15471" w:rsidP="00C15471">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Performs all functions necessary for operation</w:t>
      </w:r>
    </w:p>
    <w:p w14:paraId="680A4D8E" w14:textId="77777777" w:rsidR="00C15471" w:rsidRPr="006B044A" w:rsidRDefault="00C15471" w:rsidP="00C15471">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Capable of changing modes with no interruption to system operation</w:t>
      </w:r>
    </w:p>
    <w:p w14:paraId="6E4E371F" w14:textId="77777777" w:rsidR="00C15471" w:rsidRPr="006B044A" w:rsidRDefault="00C15471" w:rsidP="00C15471">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Capable of transferring sensible heat between the fresh and stale air streams</w:t>
      </w:r>
    </w:p>
    <w:p w14:paraId="49A587BD" w14:textId="77777777" w:rsidR="00C15471" w:rsidRPr="006B044A" w:rsidRDefault="00C15471" w:rsidP="00C15471">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Capable of operating in winter and summer conditions without imbalance or loss of ventilation capacity greater than specified in design</w:t>
      </w:r>
      <w:r w:rsidRPr="006B044A">
        <w:rPr>
          <w:kern w:val="22"/>
        </w:rPr>
        <w:br/>
      </w:r>
    </w:p>
    <w:p w14:paraId="6E5531A7" w14:textId="702795F3" w:rsidR="00C15471" w:rsidRPr="006B044A" w:rsidRDefault="00C15471" w:rsidP="00C15471">
      <w:pPr>
        <w:pStyle w:val="SpecHeading51"/>
        <w:numPr>
          <w:ilvl w:val="1"/>
          <w:numId w:val="15"/>
        </w:numPr>
        <w:rPr>
          <w:rFonts w:asciiTheme="minorHAnsi" w:hAnsiTheme="minorHAnsi" w:cstheme="minorBidi"/>
          <w:kern w:val="22"/>
        </w:rPr>
      </w:pPr>
      <w:r w:rsidRPr="006B044A">
        <w:rPr>
          <w:rFonts w:asciiTheme="minorHAnsi" w:hAnsiTheme="minorHAnsi" w:cstheme="minorBidi"/>
          <w:kern w:val="22"/>
        </w:rPr>
        <w:t>Unit Cabinet</w:t>
      </w:r>
    </w:p>
    <w:p w14:paraId="555EC542" w14:textId="39B088C8" w:rsidR="00C15471" w:rsidRPr="006B044A" w:rsidRDefault="00C15471" w:rsidP="006B044A">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 xml:space="preserve">Single Wall Cabinet: </w:t>
      </w:r>
    </w:p>
    <w:p w14:paraId="2FC25CE7" w14:textId="05171A34" w:rsidR="00C15471" w:rsidRPr="006B044A" w:rsidRDefault="00C15471" w:rsidP="006B044A">
      <w:pPr>
        <w:pStyle w:val="SpecHeading51"/>
        <w:numPr>
          <w:ilvl w:val="3"/>
          <w:numId w:val="15"/>
        </w:numPr>
        <w:tabs>
          <w:tab w:val="left" w:pos="720"/>
        </w:tabs>
        <w:rPr>
          <w:rFonts w:asciiTheme="minorHAnsi" w:hAnsiTheme="minorHAnsi" w:cstheme="minorBidi"/>
          <w:kern w:val="22"/>
        </w:rPr>
      </w:pPr>
      <w:r w:rsidRPr="006B044A">
        <w:rPr>
          <w:rFonts w:asciiTheme="minorHAnsi" w:hAnsiTheme="minorHAnsi" w:cstheme="minorBidi"/>
          <w:kern w:val="22"/>
        </w:rPr>
        <w:t xml:space="preserve">22-gauge G90 galvanized corrosion-resistant steel case </w:t>
      </w:r>
    </w:p>
    <w:p w14:paraId="4E72E149" w14:textId="6254EF04" w:rsidR="00C15471" w:rsidRPr="006B044A" w:rsidRDefault="00C15471" w:rsidP="006B044A">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Seams: sealed, requiring no caulking in field</w:t>
      </w:r>
    </w:p>
    <w:p w14:paraId="28397F6B" w14:textId="16248AF4" w:rsidR="00C15471" w:rsidRPr="006B044A" w:rsidRDefault="00C15471" w:rsidP="006B044A">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Duct Connections: 5-inch (127mm) round metal duct connections with rubberized seal</w:t>
      </w:r>
    </w:p>
    <w:p w14:paraId="40D9F3CD" w14:textId="77777777" w:rsidR="00C15471" w:rsidRPr="006B044A" w:rsidRDefault="00C15471" w:rsidP="00A22D17">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 xml:space="preserve">Insulation within a Single Wall: </w:t>
      </w:r>
    </w:p>
    <w:p w14:paraId="046AE7B4" w14:textId="77777777" w:rsidR="00C15471" w:rsidRPr="006B044A" w:rsidRDefault="00C15471" w:rsidP="00A22D17">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1.0-in. (25-mm) of high-density polystyrene</w:t>
      </w:r>
    </w:p>
    <w:p w14:paraId="14478AE8" w14:textId="68ACF6CA" w:rsidR="00C15471" w:rsidRPr="006B044A" w:rsidRDefault="00431A08" w:rsidP="00A22D17">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Material approved for use as per CSA C22.2, No. 113 / UL1812</w:t>
      </w:r>
    </w:p>
    <w:p w14:paraId="17A8A7B2" w14:textId="6F625A25" w:rsidR="00C15471" w:rsidRPr="006B044A" w:rsidRDefault="00C15471" w:rsidP="006B044A">
      <w:pPr>
        <w:pStyle w:val="SpecHeading51"/>
        <w:numPr>
          <w:ilvl w:val="0"/>
          <w:numId w:val="0"/>
        </w:numPr>
        <w:tabs>
          <w:tab w:val="clear" w:pos="720"/>
        </w:tabs>
        <w:ind w:left="1264" w:hanging="544"/>
        <w:rPr>
          <w:rFonts w:asciiTheme="minorHAnsi" w:hAnsiTheme="minorHAnsi" w:cstheme="minorBidi"/>
          <w:kern w:val="22"/>
        </w:rPr>
      </w:pPr>
    </w:p>
    <w:p w14:paraId="3C362118" w14:textId="77777777" w:rsidR="00C15471" w:rsidRPr="006B044A" w:rsidRDefault="00C15471" w:rsidP="00C15471">
      <w:pPr>
        <w:pStyle w:val="ListParagraph"/>
        <w:numPr>
          <w:ilvl w:val="1"/>
          <w:numId w:val="15"/>
        </w:numPr>
        <w:rPr>
          <w:kern w:val="22"/>
        </w:rPr>
      </w:pPr>
      <w:r w:rsidRPr="006B044A">
        <w:rPr>
          <w:kern w:val="22"/>
        </w:rPr>
        <w:t>Cabinet Doors &amp; Panels</w:t>
      </w:r>
    </w:p>
    <w:p w14:paraId="03A06FDD" w14:textId="77777777" w:rsidR="00C15471" w:rsidRPr="006B044A" w:rsidRDefault="00C15471" w:rsidP="00C15471">
      <w:pPr>
        <w:pStyle w:val="ListParagraph"/>
        <w:numPr>
          <w:ilvl w:val="2"/>
          <w:numId w:val="15"/>
        </w:numPr>
        <w:rPr>
          <w:kern w:val="22"/>
        </w:rPr>
      </w:pPr>
      <w:r w:rsidRPr="006B044A">
        <w:rPr>
          <w:kern w:val="22"/>
        </w:rPr>
        <w:t xml:space="preserve">22-gauge G90 galvanized corrosion-resistant steel case </w:t>
      </w:r>
    </w:p>
    <w:p w14:paraId="3CF0121B" w14:textId="77777777" w:rsidR="00C15471" w:rsidRPr="006B044A" w:rsidRDefault="00C15471" w:rsidP="00C15471">
      <w:pPr>
        <w:pStyle w:val="ListParagraph"/>
        <w:numPr>
          <w:ilvl w:val="2"/>
          <w:numId w:val="15"/>
        </w:numPr>
        <w:rPr>
          <w:kern w:val="22"/>
        </w:rPr>
      </w:pPr>
      <w:r w:rsidRPr="006B044A">
        <w:rPr>
          <w:kern w:val="22"/>
        </w:rPr>
        <w:t>1.0-in. (25-mm) high-density polystyrene covered with 0.25-in. (6-mm) closed cell flexible elastomeric foam insulation</w:t>
      </w:r>
      <w:r w:rsidRPr="006B044A">
        <w:rPr>
          <w:kern w:val="22"/>
        </w:rPr>
        <w:br/>
      </w:r>
    </w:p>
    <w:p w14:paraId="60F35EB6" w14:textId="77777777" w:rsidR="00C15471" w:rsidRPr="006B044A" w:rsidRDefault="00C15471" w:rsidP="00C15471">
      <w:pPr>
        <w:pStyle w:val="ListParagraph"/>
        <w:numPr>
          <w:ilvl w:val="1"/>
          <w:numId w:val="15"/>
        </w:numPr>
        <w:rPr>
          <w:kern w:val="22"/>
        </w:rPr>
      </w:pPr>
      <w:r w:rsidRPr="006B044A">
        <w:rPr>
          <w:kern w:val="22"/>
        </w:rPr>
        <w:t>Damper Assembly</w:t>
      </w:r>
    </w:p>
    <w:p w14:paraId="73856234" w14:textId="77777777" w:rsidR="00C15471" w:rsidRPr="006B044A" w:rsidRDefault="00C15471" w:rsidP="00C15471">
      <w:pPr>
        <w:pStyle w:val="ListParagraph"/>
        <w:numPr>
          <w:ilvl w:val="2"/>
          <w:numId w:val="15"/>
        </w:numPr>
        <w:rPr>
          <w:kern w:val="22"/>
        </w:rPr>
      </w:pPr>
      <w:r w:rsidRPr="006B044A">
        <w:rPr>
          <w:kern w:val="22"/>
        </w:rPr>
        <w:t>Shutoff damper</w:t>
      </w:r>
    </w:p>
    <w:p w14:paraId="5F1548EB" w14:textId="77777777" w:rsidR="00C15471" w:rsidRPr="006B044A" w:rsidRDefault="00C15471" w:rsidP="00C15471">
      <w:pPr>
        <w:pStyle w:val="ListParagraph"/>
        <w:numPr>
          <w:ilvl w:val="2"/>
          <w:numId w:val="15"/>
        </w:numPr>
        <w:rPr>
          <w:kern w:val="22"/>
        </w:rPr>
      </w:pPr>
      <w:r w:rsidRPr="006B044A">
        <w:rPr>
          <w:kern w:val="22"/>
        </w:rPr>
        <w:t>Construction:</w:t>
      </w:r>
    </w:p>
    <w:p w14:paraId="4E9B4C17" w14:textId="77777777" w:rsidR="00C15471" w:rsidRPr="006B044A" w:rsidRDefault="00C15471" w:rsidP="00C15471">
      <w:pPr>
        <w:pStyle w:val="ListParagraph"/>
        <w:numPr>
          <w:ilvl w:val="3"/>
          <w:numId w:val="15"/>
        </w:numPr>
        <w:rPr>
          <w:kern w:val="22"/>
        </w:rPr>
      </w:pPr>
      <w:r w:rsidRPr="006B044A">
        <w:rPr>
          <w:kern w:val="22"/>
        </w:rPr>
        <w:t>Polymeric</w:t>
      </w:r>
    </w:p>
    <w:p w14:paraId="36C2FDB3" w14:textId="77777777" w:rsidR="00C15471" w:rsidRPr="006B044A" w:rsidRDefault="00C15471" w:rsidP="00C15471">
      <w:pPr>
        <w:pStyle w:val="ListParagraph"/>
        <w:numPr>
          <w:ilvl w:val="2"/>
          <w:numId w:val="15"/>
        </w:numPr>
        <w:rPr>
          <w:kern w:val="22"/>
        </w:rPr>
      </w:pPr>
      <w:r w:rsidRPr="006B044A">
        <w:rPr>
          <w:kern w:val="22"/>
        </w:rPr>
        <w:t>Actuator, non fail-safe</w:t>
      </w:r>
    </w:p>
    <w:p w14:paraId="718B92B7" w14:textId="77777777" w:rsidR="00C15471" w:rsidRPr="006B044A" w:rsidRDefault="00C15471" w:rsidP="00C15471">
      <w:pPr>
        <w:pStyle w:val="ListParagraph"/>
        <w:numPr>
          <w:ilvl w:val="3"/>
          <w:numId w:val="15"/>
        </w:numPr>
        <w:rPr>
          <w:kern w:val="22"/>
        </w:rPr>
      </w:pPr>
      <w:r w:rsidRPr="006B044A">
        <w:rPr>
          <w:kern w:val="22"/>
        </w:rPr>
        <w:t>Non-spring return</w:t>
      </w:r>
    </w:p>
    <w:p w14:paraId="12887CC1" w14:textId="77777777" w:rsidR="00C15471" w:rsidRPr="006B044A" w:rsidRDefault="00C15471" w:rsidP="00C15471">
      <w:pPr>
        <w:pStyle w:val="ListParagraph"/>
        <w:numPr>
          <w:ilvl w:val="3"/>
          <w:numId w:val="15"/>
        </w:numPr>
        <w:rPr>
          <w:kern w:val="22"/>
        </w:rPr>
      </w:pPr>
      <w:r w:rsidRPr="006B044A">
        <w:rPr>
          <w:kern w:val="22"/>
        </w:rPr>
        <w:t>Electrical power: 24VAC</w:t>
      </w:r>
      <w:r w:rsidRPr="006B044A">
        <w:rPr>
          <w:kern w:val="22"/>
        </w:rPr>
        <w:br/>
      </w:r>
    </w:p>
    <w:p w14:paraId="1926BEC6" w14:textId="77777777" w:rsidR="00C15471" w:rsidRPr="006B044A" w:rsidRDefault="00C15471" w:rsidP="00C15471">
      <w:pPr>
        <w:pStyle w:val="ListParagraph"/>
        <w:numPr>
          <w:ilvl w:val="1"/>
          <w:numId w:val="15"/>
        </w:numPr>
        <w:rPr>
          <w:kern w:val="22"/>
        </w:rPr>
      </w:pPr>
      <w:r w:rsidRPr="006B044A">
        <w:rPr>
          <w:kern w:val="22"/>
        </w:rPr>
        <w:t>Fans</w:t>
      </w:r>
    </w:p>
    <w:p w14:paraId="7E71706B" w14:textId="77777777" w:rsidR="00C15471" w:rsidRPr="006B044A" w:rsidRDefault="00C15471" w:rsidP="00C15471">
      <w:pPr>
        <w:pStyle w:val="ListParagraph"/>
        <w:numPr>
          <w:ilvl w:val="2"/>
          <w:numId w:val="15"/>
        </w:numPr>
        <w:rPr>
          <w:kern w:val="22"/>
        </w:rPr>
      </w:pPr>
      <w:r w:rsidRPr="006B044A">
        <w:rPr>
          <w:kern w:val="22"/>
        </w:rPr>
        <w:t>Factory-balanced fans, backward curved blades</w:t>
      </w:r>
    </w:p>
    <w:p w14:paraId="60F2A571" w14:textId="77777777" w:rsidR="00C15471" w:rsidRPr="006B044A" w:rsidRDefault="00C15471" w:rsidP="00C15471">
      <w:pPr>
        <w:pStyle w:val="ListParagraph"/>
        <w:numPr>
          <w:ilvl w:val="2"/>
          <w:numId w:val="15"/>
        </w:numPr>
        <w:rPr>
          <w:kern w:val="22"/>
        </w:rPr>
      </w:pPr>
      <w:r w:rsidRPr="006B044A">
        <w:rPr>
          <w:kern w:val="22"/>
        </w:rPr>
        <w:t>Fan Motors:</w:t>
      </w:r>
    </w:p>
    <w:p w14:paraId="57C1C188" w14:textId="77777777" w:rsidR="00C15471" w:rsidRPr="006B044A" w:rsidRDefault="00C15471" w:rsidP="00C15471">
      <w:pPr>
        <w:pStyle w:val="ListParagraph"/>
        <w:numPr>
          <w:ilvl w:val="3"/>
          <w:numId w:val="15"/>
        </w:numPr>
        <w:rPr>
          <w:kern w:val="22"/>
        </w:rPr>
      </w:pPr>
      <w:r w:rsidRPr="006B044A">
        <w:rPr>
          <w:kern w:val="22"/>
        </w:rPr>
        <w:t>Maintenance-free, permanently lubricated, sealed ball bearings</w:t>
      </w:r>
    </w:p>
    <w:p w14:paraId="3F2A644F" w14:textId="77777777" w:rsidR="00C15471" w:rsidRPr="006B044A" w:rsidRDefault="00C15471" w:rsidP="00C15471">
      <w:pPr>
        <w:pStyle w:val="ListParagraph"/>
        <w:numPr>
          <w:ilvl w:val="3"/>
          <w:numId w:val="15"/>
        </w:numPr>
        <w:rPr>
          <w:kern w:val="22"/>
        </w:rPr>
      </w:pPr>
      <w:r w:rsidRPr="006B044A">
        <w:rPr>
          <w:kern w:val="22"/>
        </w:rPr>
        <w:t>Thermal overload protected (TOP)</w:t>
      </w:r>
    </w:p>
    <w:p w14:paraId="585705BC" w14:textId="77777777" w:rsidR="00C15471" w:rsidRPr="006B044A" w:rsidRDefault="00C15471" w:rsidP="00C15471">
      <w:pPr>
        <w:pStyle w:val="ListParagraph"/>
        <w:numPr>
          <w:ilvl w:val="3"/>
          <w:numId w:val="15"/>
        </w:numPr>
        <w:rPr>
          <w:kern w:val="22"/>
        </w:rPr>
      </w:pPr>
      <w:r w:rsidRPr="006B044A">
        <w:rPr>
          <w:kern w:val="22"/>
        </w:rPr>
        <w:t>UL listed to UL1004 and/or UL2111, CSA C22.2 No. 77 and No.100</w:t>
      </w:r>
    </w:p>
    <w:p w14:paraId="1D83F1BD" w14:textId="77777777" w:rsidR="00C15471" w:rsidRPr="006B044A" w:rsidRDefault="00C15471" w:rsidP="00C15471">
      <w:pPr>
        <w:pStyle w:val="ListParagraph"/>
        <w:numPr>
          <w:ilvl w:val="3"/>
          <w:numId w:val="15"/>
        </w:numPr>
        <w:rPr>
          <w:kern w:val="22"/>
        </w:rPr>
      </w:pPr>
      <w:r w:rsidRPr="006B044A">
        <w:rPr>
          <w:kern w:val="22"/>
        </w:rPr>
        <w:lastRenderedPageBreak/>
        <w:t>IP Protection: Class 44 according to IEC 60529</w:t>
      </w:r>
    </w:p>
    <w:p w14:paraId="69DD9D79" w14:textId="720FA817" w:rsidR="00C15471" w:rsidRPr="006B044A" w:rsidRDefault="00431A08" w:rsidP="00C15471">
      <w:pPr>
        <w:pStyle w:val="ListParagraph"/>
        <w:numPr>
          <w:ilvl w:val="2"/>
          <w:numId w:val="15"/>
        </w:numPr>
        <w:rPr>
          <w:kern w:val="22"/>
        </w:rPr>
      </w:pPr>
      <w:r w:rsidRPr="006B044A">
        <w:rPr>
          <w:kern w:val="22"/>
        </w:rPr>
        <w:t>Separate fan motor assemblies for supply and exhaust airstreams</w:t>
      </w:r>
      <w:r w:rsidR="00C15471" w:rsidRPr="006B044A">
        <w:rPr>
          <w:kern w:val="22"/>
        </w:rPr>
        <w:br/>
      </w:r>
    </w:p>
    <w:p w14:paraId="75EF2589" w14:textId="77777777" w:rsidR="00C15471" w:rsidRPr="006B044A" w:rsidRDefault="00C15471" w:rsidP="00C15471">
      <w:pPr>
        <w:pStyle w:val="ListParagraph"/>
        <w:numPr>
          <w:ilvl w:val="1"/>
          <w:numId w:val="15"/>
        </w:numPr>
        <w:rPr>
          <w:kern w:val="22"/>
        </w:rPr>
      </w:pPr>
      <w:r w:rsidRPr="006B044A">
        <w:rPr>
          <w:kern w:val="22"/>
        </w:rPr>
        <w:t xml:space="preserve">Energy recovery core </w:t>
      </w:r>
    </w:p>
    <w:p w14:paraId="727FFF43" w14:textId="4142EE56" w:rsidR="00C15471" w:rsidRPr="006B044A" w:rsidRDefault="00C15471" w:rsidP="00C15471">
      <w:pPr>
        <w:pStyle w:val="ListParagraph"/>
        <w:numPr>
          <w:ilvl w:val="2"/>
          <w:numId w:val="15"/>
        </w:numPr>
        <w:rPr>
          <w:kern w:val="22"/>
        </w:rPr>
      </w:pPr>
      <w:r w:rsidRPr="006B044A">
        <w:rPr>
          <w:kern w:val="22"/>
        </w:rPr>
        <w:t xml:space="preserve">Construction: </w:t>
      </w:r>
      <w:r w:rsidR="00431A08" w:rsidRPr="006B044A">
        <w:rPr>
          <w:kern w:val="22"/>
        </w:rPr>
        <w:t xml:space="preserve">Polymeric transfer media contained by a polymeric frame. Material approved for use as per CSA C22.2, No. 113 / UL1812. </w:t>
      </w:r>
    </w:p>
    <w:p w14:paraId="3370AF57" w14:textId="608C93C0" w:rsidR="00C15471" w:rsidRPr="006B044A" w:rsidRDefault="00431A08" w:rsidP="00C15471">
      <w:pPr>
        <w:pStyle w:val="ListParagraph"/>
        <w:numPr>
          <w:ilvl w:val="2"/>
          <w:numId w:val="15"/>
        </w:numPr>
        <w:rPr>
          <w:kern w:val="22"/>
        </w:rPr>
      </w:pPr>
      <w:r w:rsidRPr="006B044A">
        <w:rPr>
          <w:kern w:val="22"/>
        </w:rPr>
        <w:t>Construction type: Cross-flow</w:t>
      </w:r>
    </w:p>
    <w:p w14:paraId="05037C25" w14:textId="322BBA04" w:rsidR="00C15471" w:rsidRPr="006B044A" w:rsidRDefault="00431A08" w:rsidP="00C15471">
      <w:pPr>
        <w:pStyle w:val="ListParagraph"/>
        <w:numPr>
          <w:ilvl w:val="2"/>
          <w:numId w:val="15"/>
        </w:numPr>
        <w:rPr>
          <w:kern w:val="22"/>
        </w:rPr>
      </w:pPr>
      <w:r w:rsidRPr="006B044A">
        <w:rPr>
          <w:kern w:val="22"/>
        </w:rPr>
        <w:t>Recovery type: Both sensible and latent energy transfer</w:t>
      </w:r>
    </w:p>
    <w:p w14:paraId="71BE3B41" w14:textId="2EBD8714" w:rsidR="00C15471" w:rsidRPr="006B044A" w:rsidRDefault="00431A08" w:rsidP="00C15471">
      <w:pPr>
        <w:pStyle w:val="ListParagraph"/>
        <w:numPr>
          <w:ilvl w:val="2"/>
          <w:numId w:val="15"/>
        </w:numPr>
        <w:rPr>
          <w:kern w:val="22"/>
        </w:rPr>
      </w:pPr>
      <w:r w:rsidRPr="006B044A">
        <w:rPr>
          <w:kern w:val="22"/>
        </w:rPr>
        <w:t xml:space="preserve">Recovery effectiveness documented in accordance with CSA C439 as part of the Energy Recovery Ventilator </w:t>
      </w:r>
    </w:p>
    <w:p w14:paraId="29F42613" w14:textId="34728277" w:rsidR="00C15471" w:rsidRPr="006B044A" w:rsidRDefault="00431A08" w:rsidP="00C15471">
      <w:pPr>
        <w:pStyle w:val="ListParagraph"/>
        <w:numPr>
          <w:ilvl w:val="2"/>
          <w:numId w:val="15"/>
        </w:numPr>
        <w:rPr>
          <w:kern w:val="22"/>
        </w:rPr>
      </w:pPr>
      <w:r w:rsidRPr="006B044A">
        <w:rPr>
          <w:kern w:val="22"/>
        </w:rPr>
        <w:t>Freeze tolerant and water washable.</w:t>
      </w:r>
    </w:p>
    <w:p w14:paraId="16656B51" w14:textId="2B293AA6" w:rsidR="00C15471" w:rsidRPr="006B044A" w:rsidRDefault="00C15471" w:rsidP="006B044A">
      <w:pPr>
        <w:pStyle w:val="ListParagraph"/>
        <w:ind w:left="2160"/>
        <w:rPr>
          <w:kern w:val="22"/>
        </w:rPr>
      </w:pPr>
    </w:p>
    <w:p w14:paraId="4BD2AFAF" w14:textId="77777777" w:rsidR="00C15471" w:rsidRPr="006B044A" w:rsidRDefault="00C15471" w:rsidP="00C15471">
      <w:pPr>
        <w:pStyle w:val="ListParagraph"/>
        <w:numPr>
          <w:ilvl w:val="1"/>
          <w:numId w:val="15"/>
        </w:numPr>
        <w:rPr>
          <w:kern w:val="22"/>
        </w:rPr>
      </w:pPr>
      <w:r w:rsidRPr="006B044A">
        <w:rPr>
          <w:kern w:val="22"/>
        </w:rPr>
        <w:t>Air filters</w:t>
      </w:r>
    </w:p>
    <w:p w14:paraId="6CAA9B52" w14:textId="77777777" w:rsidR="00C15471" w:rsidRPr="006B044A" w:rsidRDefault="00C15471" w:rsidP="00C15471">
      <w:pPr>
        <w:pStyle w:val="ListParagraph"/>
        <w:numPr>
          <w:ilvl w:val="2"/>
          <w:numId w:val="15"/>
        </w:numPr>
        <w:rPr>
          <w:kern w:val="22"/>
        </w:rPr>
      </w:pPr>
      <w:r w:rsidRPr="006B044A">
        <w:rPr>
          <w:kern w:val="22"/>
        </w:rPr>
        <w:t>Supply and exhaust air protected by 2 MERV-3 washable electrostatic panel type air filters</w:t>
      </w:r>
    </w:p>
    <w:p w14:paraId="68159551" w14:textId="77777777" w:rsidR="00C15471" w:rsidRPr="006B044A" w:rsidRDefault="00C15471" w:rsidP="00C15471">
      <w:pPr>
        <w:pStyle w:val="ListParagraph"/>
        <w:numPr>
          <w:ilvl w:val="2"/>
          <w:numId w:val="15"/>
        </w:numPr>
        <w:rPr>
          <w:kern w:val="22"/>
        </w:rPr>
      </w:pPr>
      <w:r w:rsidRPr="006B044A">
        <w:rPr>
          <w:kern w:val="22"/>
        </w:rPr>
        <w:t>Optional MERV-8 or MERV-13 supply air filters can be added and used along with the standard MERV-3</w:t>
      </w:r>
      <w:r w:rsidRPr="006B044A">
        <w:rPr>
          <w:kern w:val="22"/>
        </w:rPr>
        <w:br/>
      </w:r>
    </w:p>
    <w:p w14:paraId="1F0E406F" w14:textId="77777777" w:rsidR="00C15471" w:rsidRPr="006B044A" w:rsidRDefault="00C15471" w:rsidP="00C15471">
      <w:pPr>
        <w:pStyle w:val="ListParagraph"/>
        <w:numPr>
          <w:ilvl w:val="1"/>
          <w:numId w:val="15"/>
        </w:numPr>
        <w:rPr>
          <w:kern w:val="22"/>
        </w:rPr>
      </w:pPr>
      <w:r w:rsidRPr="006B044A">
        <w:rPr>
          <w:kern w:val="22"/>
        </w:rPr>
        <w:t>Frost prevention</w:t>
      </w:r>
    </w:p>
    <w:p w14:paraId="00CAAD68" w14:textId="77777777" w:rsidR="00C15471" w:rsidRPr="006B044A" w:rsidRDefault="00C15471" w:rsidP="00C15471">
      <w:pPr>
        <w:pStyle w:val="ListParagraph"/>
        <w:numPr>
          <w:ilvl w:val="2"/>
          <w:numId w:val="15"/>
        </w:numPr>
        <w:rPr>
          <w:kern w:val="22"/>
        </w:rPr>
      </w:pPr>
      <w:r w:rsidRPr="006B044A">
        <w:rPr>
          <w:kern w:val="22"/>
        </w:rPr>
        <w:t>Frost prevention sequence (pre-set) initiated if the outdoor air temperature falls below the set point of 14°F (-10°C)</w:t>
      </w:r>
      <w:r w:rsidRPr="006B044A">
        <w:rPr>
          <w:kern w:val="22"/>
        </w:rPr>
        <w:br/>
      </w:r>
    </w:p>
    <w:p w14:paraId="7A6B2267" w14:textId="77777777" w:rsidR="00C15471" w:rsidRPr="006B044A" w:rsidRDefault="00C15471" w:rsidP="00C15471">
      <w:pPr>
        <w:pStyle w:val="ListParagraph"/>
        <w:numPr>
          <w:ilvl w:val="1"/>
          <w:numId w:val="15"/>
        </w:numPr>
        <w:rPr>
          <w:kern w:val="22"/>
        </w:rPr>
      </w:pPr>
      <w:r w:rsidRPr="006B044A">
        <w:rPr>
          <w:kern w:val="22"/>
        </w:rPr>
        <w:t xml:space="preserve">Electrical 1 Phase Input Voltage </w:t>
      </w:r>
    </w:p>
    <w:p w14:paraId="7B13CF63" w14:textId="77777777" w:rsidR="00C15471" w:rsidRPr="006B044A" w:rsidRDefault="00C15471" w:rsidP="00C15471">
      <w:pPr>
        <w:pStyle w:val="ListParagraph"/>
        <w:numPr>
          <w:ilvl w:val="2"/>
          <w:numId w:val="15"/>
        </w:numPr>
        <w:rPr>
          <w:kern w:val="22"/>
        </w:rPr>
      </w:pPr>
      <w:r w:rsidRPr="006B044A">
        <w:rPr>
          <w:kern w:val="22"/>
        </w:rPr>
        <w:t>Electrical Power: 120 VAC, 1 Phase, 60 Hz, MOP 15A</w:t>
      </w:r>
    </w:p>
    <w:p w14:paraId="42080C04" w14:textId="77777777" w:rsidR="00C15471" w:rsidRPr="006B044A" w:rsidRDefault="00C15471" w:rsidP="00C15471">
      <w:pPr>
        <w:pStyle w:val="ListParagraph"/>
        <w:numPr>
          <w:ilvl w:val="2"/>
          <w:numId w:val="15"/>
        </w:numPr>
        <w:rPr>
          <w:kern w:val="22"/>
        </w:rPr>
      </w:pPr>
      <w:r w:rsidRPr="006B044A">
        <w:rPr>
          <w:kern w:val="22"/>
        </w:rPr>
        <w:t>Internal Electrical Components:</w:t>
      </w:r>
    </w:p>
    <w:p w14:paraId="5933D4F5" w14:textId="48D389C4" w:rsidR="00C15471" w:rsidRPr="006B044A" w:rsidRDefault="00491EA0" w:rsidP="00C15471">
      <w:pPr>
        <w:pStyle w:val="ListParagraph"/>
        <w:numPr>
          <w:ilvl w:val="3"/>
          <w:numId w:val="15"/>
        </w:numPr>
        <w:rPr>
          <w:rFonts w:cstheme="minorHAnsi"/>
          <w:kern w:val="22"/>
        </w:rPr>
      </w:pPr>
      <w:r w:rsidRPr="006B044A">
        <w:rPr>
          <w:kern w:val="22"/>
        </w:rPr>
        <w:t>Flying</w:t>
      </w:r>
      <w:r w:rsidR="00C15471" w:rsidRPr="006B044A">
        <w:rPr>
          <w:kern w:val="22"/>
        </w:rPr>
        <w:t xml:space="preserve"> leads to hard-connect appliance</w:t>
      </w:r>
    </w:p>
    <w:p w14:paraId="2974165A" w14:textId="77777777" w:rsidR="00C15471" w:rsidRPr="006B044A" w:rsidRDefault="00C15471" w:rsidP="00C15471">
      <w:pPr>
        <w:pStyle w:val="ListParagraph"/>
        <w:numPr>
          <w:ilvl w:val="3"/>
          <w:numId w:val="15"/>
        </w:numPr>
        <w:rPr>
          <w:kern w:val="22"/>
        </w:rPr>
      </w:pPr>
      <w:r w:rsidRPr="006B044A">
        <w:rPr>
          <w:kern w:val="22"/>
        </w:rPr>
        <w:t>UL Listed or Recognized and CSA Certified or Accepted where applicable and wired in compliance with the National Electrical Code</w:t>
      </w:r>
      <w:r w:rsidRPr="006B044A">
        <w:rPr>
          <w:kern w:val="22"/>
        </w:rPr>
        <w:br/>
      </w:r>
    </w:p>
    <w:p w14:paraId="658A5309" w14:textId="77777777" w:rsidR="00C15471" w:rsidRPr="006B044A" w:rsidRDefault="00C15471" w:rsidP="00C15471">
      <w:pPr>
        <w:pStyle w:val="ListParagraph"/>
        <w:numPr>
          <w:ilvl w:val="1"/>
          <w:numId w:val="15"/>
        </w:numPr>
        <w:rPr>
          <w:kern w:val="22"/>
        </w:rPr>
      </w:pPr>
      <w:r w:rsidRPr="006B044A">
        <w:rPr>
          <w:kern w:val="22"/>
        </w:rPr>
        <w:t>Electrical Box Components: accessible without stopping unit or opening doors</w:t>
      </w:r>
      <w:r w:rsidRPr="006B044A">
        <w:rPr>
          <w:kern w:val="22"/>
        </w:rPr>
        <w:br/>
      </w:r>
    </w:p>
    <w:p w14:paraId="06A06008" w14:textId="77777777" w:rsidR="00C15471" w:rsidRPr="006B044A" w:rsidRDefault="00C15471" w:rsidP="00C15471">
      <w:pPr>
        <w:pStyle w:val="ListParagraph"/>
        <w:numPr>
          <w:ilvl w:val="1"/>
          <w:numId w:val="15"/>
        </w:numPr>
        <w:rPr>
          <w:kern w:val="22"/>
        </w:rPr>
      </w:pPr>
      <w:r w:rsidRPr="006B044A">
        <w:rPr>
          <w:kern w:val="22"/>
        </w:rPr>
        <w:t>Electrical Box:</w:t>
      </w:r>
    </w:p>
    <w:p w14:paraId="5190CBA0" w14:textId="77777777" w:rsidR="00C15471" w:rsidRPr="006B044A" w:rsidRDefault="00C15471" w:rsidP="00C15471">
      <w:pPr>
        <w:pStyle w:val="ListParagraph"/>
        <w:numPr>
          <w:ilvl w:val="2"/>
          <w:numId w:val="15"/>
        </w:numPr>
        <w:rPr>
          <w:kern w:val="22"/>
        </w:rPr>
      </w:pPr>
      <w:r w:rsidRPr="006B044A">
        <w:rPr>
          <w:kern w:val="22"/>
        </w:rPr>
        <w:t>Isolated from airflow paths</w:t>
      </w:r>
    </w:p>
    <w:p w14:paraId="3AE0A639" w14:textId="77777777" w:rsidR="00C15471" w:rsidRPr="006B044A" w:rsidRDefault="00C15471" w:rsidP="00C15471">
      <w:pPr>
        <w:pStyle w:val="ListParagraph"/>
        <w:numPr>
          <w:ilvl w:val="2"/>
          <w:numId w:val="15"/>
        </w:numPr>
        <w:rPr>
          <w:kern w:val="22"/>
        </w:rPr>
      </w:pPr>
      <w:r w:rsidRPr="006B044A">
        <w:rPr>
          <w:kern w:val="22"/>
        </w:rPr>
        <w:t>Protect integral wires and connections</w:t>
      </w:r>
      <w:r w:rsidRPr="006B044A">
        <w:rPr>
          <w:kern w:val="22"/>
        </w:rPr>
        <w:br/>
      </w:r>
    </w:p>
    <w:p w14:paraId="57559E2A" w14:textId="77777777" w:rsidR="00C15471" w:rsidRPr="006B044A" w:rsidRDefault="00C15471" w:rsidP="00C15471">
      <w:pPr>
        <w:pStyle w:val="ListParagraph"/>
        <w:numPr>
          <w:ilvl w:val="1"/>
          <w:numId w:val="15"/>
        </w:numPr>
        <w:rPr>
          <w:kern w:val="22"/>
        </w:rPr>
      </w:pPr>
      <w:r w:rsidRPr="006B044A">
        <w:rPr>
          <w:kern w:val="22"/>
        </w:rPr>
        <w:t>Serviceability</w:t>
      </w:r>
    </w:p>
    <w:p w14:paraId="0AA199B6" w14:textId="77777777" w:rsidR="00C15471" w:rsidRPr="006B044A" w:rsidRDefault="00C15471" w:rsidP="00C15471">
      <w:pPr>
        <w:pStyle w:val="ListParagraph"/>
        <w:numPr>
          <w:ilvl w:val="2"/>
          <w:numId w:val="15"/>
        </w:numPr>
        <w:rPr>
          <w:kern w:val="22"/>
        </w:rPr>
      </w:pPr>
      <w:r w:rsidRPr="006B044A">
        <w:rPr>
          <w:kern w:val="22"/>
        </w:rPr>
        <w:t>Access panel: hinged and/or screwed access panel on bottom of the unit</w:t>
      </w:r>
    </w:p>
    <w:p w14:paraId="74929688" w14:textId="77777777" w:rsidR="00C15471" w:rsidRPr="006B044A" w:rsidRDefault="00C15471" w:rsidP="00C15471">
      <w:pPr>
        <w:pStyle w:val="ListParagraph"/>
        <w:numPr>
          <w:ilvl w:val="2"/>
          <w:numId w:val="15"/>
        </w:numPr>
        <w:rPr>
          <w:kern w:val="22"/>
        </w:rPr>
      </w:pPr>
      <w:r w:rsidRPr="006B044A">
        <w:rPr>
          <w:kern w:val="22"/>
        </w:rPr>
        <w:t>Energy recovery exchangers, filters, and motors: serviceable from front of unit</w:t>
      </w:r>
    </w:p>
    <w:p w14:paraId="36A5E12F" w14:textId="77777777" w:rsidR="00C15471" w:rsidRPr="006B044A" w:rsidRDefault="00C15471" w:rsidP="00C15471">
      <w:pPr>
        <w:pStyle w:val="ListParagraph"/>
        <w:numPr>
          <w:ilvl w:val="2"/>
          <w:numId w:val="15"/>
        </w:numPr>
        <w:rPr>
          <w:kern w:val="22"/>
        </w:rPr>
      </w:pPr>
      <w:r w:rsidRPr="006B044A">
        <w:rPr>
          <w:kern w:val="22"/>
        </w:rPr>
        <w:t>Fan assemblies: mounted on removable sliding base</w:t>
      </w:r>
    </w:p>
    <w:p w14:paraId="14BC92A1" w14:textId="77777777" w:rsidR="00C15471" w:rsidRPr="006B044A" w:rsidRDefault="00C15471" w:rsidP="00A22D17">
      <w:pPr>
        <w:pStyle w:val="ListParagraph"/>
        <w:numPr>
          <w:ilvl w:val="2"/>
          <w:numId w:val="15"/>
        </w:numPr>
        <w:rPr>
          <w:kern w:val="22"/>
        </w:rPr>
      </w:pPr>
      <w:r w:rsidRPr="006B044A">
        <w:rPr>
          <w:kern w:val="22"/>
        </w:rPr>
        <w:t>Energy recovery exchangers and filters: mounted on slide-out rails</w:t>
      </w:r>
    </w:p>
    <w:p w14:paraId="3948C371" w14:textId="77777777" w:rsidR="00C15471" w:rsidRPr="006B044A" w:rsidRDefault="00C15471" w:rsidP="00C15471">
      <w:pPr>
        <w:pStyle w:val="NoSpacing"/>
        <w:numPr>
          <w:ilvl w:val="0"/>
          <w:numId w:val="15"/>
        </w:numPr>
        <w:rPr>
          <w:rFonts w:cstheme="minorHAnsi"/>
          <w:kern w:val="22"/>
          <w:lang w:val="de-DE"/>
        </w:rPr>
      </w:pPr>
      <w:r w:rsidRPr="006B044A">
        <w:rPr>
          <w:kern w:val="22"/>
        </w:rPr>
        <w:t>[Energy Recovery Ventilators: FIT 120E-D-M]</w:t>
      </w:r>
    </w:p>
    <w:p w14:paraId="377EA510" w14:textId="77777777" w:rsidR="00C15471" w:rsidRPr="006B044A" w:rsidRDefault="00C15471" w:rsidP="00C15471">
      <w:pPr>
        <w:pStyle w:val="NoSpacing"/>
        <w:numPr>
          <w:ilvl w:val="1"/>
          <w:numId w:val="15"/>
        </w:numPr>
        <w:rPr>
          <w:rFonts w:cstheme="minorHAnsi"/>
          <w:kern w:val="22"/>
          <w:lang w:val="de-DE"/>
        </w:rPr>
      </w:pPr>
      <w:r w:rsidRPr="006B044A">
        <w:rPr>
          <w:kern w:val="22"/>
          <w:lang w:val="de-DE"/>
        </w:rPr>
        <w:t>Warm supply and return air on the left-hand side</w:t>
      </w:r>
      <w:r w:rsidRPr="006B044A">
        <w:rPr>
          <w:kern w:val="22"/>
        </w:rPr>
        <w:br/>
      </w:r>
    </w:p>
    <w:p w14:paraId="108F1694" w14:textId="77777777" w:rsidR="00C15471" w:rsidRPr="006B044A" w:rsidRDefault="00C15471" w:rsidP="00C15471">
      <w:pPr>
        <w:pStyle w:val="NoSpacing"/>
        <w:numPr>
          <w:ilvl w:val="1"/>
          <w:numId w:val="15"/>
        </w:numPr>
        <w:rPr>
          <w:rFonts w:cstheme="minorHAnsi"/>
          <w:kern w:val="22"/>
          <w:lang w:val="de-DE"/>
        </w:rPr>
      </w:pPr>
      <w:r w:rsidRPr="006B044A">
        <w:rPr>
          <w:kern w:val="22"/>
        </w:rPr>
        <w:t>Indoor, compact, residential Energy Recovery Ventilators</w:t>
      </w:r>
    </w:p>
    <w:p w14:paraId="5C61F558" w14:textId="77777777" w:rsidR="00C15471" w:rsidRPr="006B044A" w:rsidRDefault="00C15471" w:rsidP="00C15471">
      <w:pPr>
        <w:pStyle w:val="NoSpacing"/>
        <w:ind w:left="1080"/>
        <w:rPr>
          <w:rFonts w:cstheme="minorHAnsi"/>
          <w:kern w:val="22"/>
        </w:rPr>
      </w:pPr>
    </w:p>
    <w:p w14:paraId="350E190C" w14:textId="77777777" w:rsidR="00C15471" w:rsidRPr="006B044A" w:rsidRDefault="00C15471" w:rsidP="00C15471">
      <w:pPr>
        <w:pStyle w:val="NoSpacing"/>
        <w:numPr>
          <w:ilvl w:val="1"/>
          <w:numId w:val="15"/>
        </w:numPr>
        <w:rPr>
          <w:rFonts w:cstheme="minorHAnsi"/>
          <w:kern w:val="22"/>
        </w:rPr>
      </w:pPr>
      <w:r w:rsidRPr="006B044A">
        <w:rPr>
          <w:kern w:val="22"/>
        </w:rPr>
        <w:t>General</w:t>
      </w:r>
    </w:p>
    <w:p w14:paraId="78E3A04C" w14:textId="77777777" w:rsidR="00C15471" w:rsidRPr="006B044A" w:rsidRDefault="00C15471" w:rsidP="00C15471">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Each Unit or Group of Units: capable of operating in any mode independently or dependently of other systems</w:t>
      </w:r>
    </w:p>
    <w:p w14:paraId="4F8973A0" w14:textId="77777777" w:rsidR="00C15471" w:rsidRPr="006B044A" w:rsidRDefault="00C15471" w:rsidP="00C15471">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Listed under CSA C22.2, No. 113/UL 1812</w:t>
      </w:r>
    </w:p>
    <w:p w14:paraId="6725B03E" w14:textId="77777777" w:rsidR="00C15471" w:rsidRPr="006B044A" w:rsidRDefault="00C15471" w:rsidP="00C15471">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Wiring: NFPA 70</w:t>
      </w:r>
    </w:p>
    <w:p w14:paraId="2BE722AD" w14:textId="77777777" w:rsidR="00C15471" w:rsidRPr="006B044A" w:rsidRDefault="00C15471" w:rsidP="00C15471">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Performance: as scheduled on the Drawings</w:t>
      </w:r>
    </w:p>
    <w:p w14:paraId="5D2A0CC1" w14:textId="77777777" w:rsidR="00C15471" w:rsidRPr="006B044A" w:rsidRDefault="00C15471" w:rsidP="00C15471">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Equipped with a control system</w:t>
      </w:r>
    </w:p>
    <w:p w14:paraId="31383403" w14:textId="77777777" w:rsidR="00C15471" w:rsidRPr="006B044A" w:rsidRDefault="00C15471" w:rsidP="00C15471">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Performs all functions necessary for operation</w:t>
      </w:r>
    </w:p>
    <w:p w14:paraId="54302025" w14:textId="77777777" w:rsidR="00C15471" w:rsidRPr="006B044A" w:rsidRDefault="00C15471" w:rsidP="00C15471">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Capable of changing modes with no interruption to system operation</w:t>
      </w:r>
    </w:p>
    <w:p w14:paraId="554E091A" w14:textId="77777777" w:rsidR="00C15471" w:rsidRPr="006B044A" w:rsidRDefault="00C15471" w:rsidP="00C15471">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Capable of transferring sensible heat between the fresh and stale air streams</w:t>
      </w:r>
    </w:p>
    <w:p w14:paraId="2DC0063C" w14:textId="77777777" w:rsidR="00C15471" w:rsidRPr="006B044A" w:rsidRDefault="00C15471" w:rsidP="00C15471">
      <w:pPr>
        <w:pStyle w:val="SpecHeading51"/>
        <w:numPr>
          <w:ilvl w:val="2"/>
          <w:numId w:val="15"/>
        </w:numPr>
        <w:tabs>
          <w:tab w:val="left" w:pos="720"/>
        </w:tabs>
        <w:rPr>
          <w:rFonts w:asciiTheme="minorHAnsi" w:hAnsiTheme="minorHAnsi" w:cstheme="minorHAnsi"/>
          <w:kern w:val="22"/>
          <w:szCs w:val="22"/>
        </w:rPr>
      </w:pPr>
      <w:r w:rsidRPr="006B044A">
        <w:rPr>
          <w:rFonts w:asciiTheme="minorHAnsi" w:hAnsiTheme="minorHAnsi" w:cstheme="minorBidi"/>
          <w:kern w:val="22"/>
        </w:rPr>
        <w:t>Capable of operating in winter and summer conditions without imbalance or loss of ventilation capacity greater than specified in design</w:t>
      </w:r>
      <w:r w:rsidRPr="006B044A">
        <w:rPr>
          <w:kern w:val="22"/>
        </w:rPr>
        <w:br/>
      </w:r>
    </w:p>
    <w:p w14:paraId="3ABBF2D4" w14:textId="77777777" w:rsidR="00C15471" w:rsidRPr="006B044A" w:rsidRDefault="00C15471" w:rsidP="00C15471">
      <w:pPr>
        <w:pStyle w:val="SpecHeading51"/>
        <w:numPr>
          <w:ilvl w:val="1"/>
          <w:numId w:val="15"/>
        </w:numPr>
        <w:rPr>
          <w:rFonts w:asciiTheme="minorHAnsi" w:hAnsiTheme="minorHAnsi" w:cstheme="minorHAnsi"/>
          <w:kern w:val="22"/>
          <w:szCs w:val="22"/>
        </w:rPr>
      </w:pPr>
      <w:r w:rsidRPr="006B044A">
        <w:rPr>
          <w:rFonts w:asciiTheme="minorHAnsi" w:hAnsiTheme="minorHAnsi" w:cstheme="minorBidi"/>
          <w:kern w:val="22"/>
        </w:rPr>
        <w:t>Unit Cabinet</w:t>
      </w:r>
    </w:p>
    <w:p w14:paraId="575F9059" w14:textId="77777777" w:rsidR="00C15471" w:rsidRPr="006B044A" w:rsidRDefault="00C15471" w:rsidP="00C15471">
      <w:pPr>
        <w:pStyle w:val="SpecHeading51"/>
        <w:numPr>
          <w:ilvl w:val="0"/>
          <w:numId w:val="27"/>
        </w:numPr>
        <w:rPr>
          <w:rFonts w:asciiTheme="minorHAnsi" w:hAnsiTheme="minorHAnsi" w:cstheme="minorHAnsi"/>
          <w:kern w:val="22"/>
          <w:szCs w:val="22"/>
        </w:rPr>
      </w:pPr>
      <w:r w:rsidRPr="006B044A">
        <w:rPr>
          <w:rFonts w:asciiTheme="minorHAnsi" w:hAnsiTheme="minorHAnsi" w:cstheme="minorHAnsi"/>
          <w:kern w:val="22"/>
        </w:rPr>
        <w:t xml:space="preserve">Single Wall Cabinet: </w:t>
      </w:r>
    </w:p>
    <w:p w14:paraId="08317E4D" w14:textId="77777777" w:rsidR="00C15471" w:rsidRPr="006B044A" w:rsidRDefault="00C15471" w:rsidP="00C15471">
      <w:pPr>
        <w:pStyle w:val="SpecHeading51"/>
        <w:numPr>
          <w:ilvl w:val="0"/>
          <w:numId w:val="28"/>
        </w:numPr>
        <w:rPr>
          <w:rFonts w:asciiTheme="minorHAnsi" w:hAnsiTheme="minorHAnsi" w:cstheme="minorHAnsi"/>
          <w:kern w:val="22"/>
          <w:szCs w:val="22"/>
        </w:rPr>
      </w:pPr>
      <w:r w:rsidRPr="006B044A">
        <w:rPr>
          <w:rFonts w:asciiTheme="minorHAnsi" w:hAnsiTheme="minorHAnsi" w:cstheme="minorHAnsi"/>
          <w:kern w:val="22"/>
        </w:rPr>
        <w:t xml:space="preserve">22-gauge G90 galvanized corrosion-resistant steel case </w:t>
      </w:r>
    </w:p>
    <w:p w14:paraId="6DC70CE3" w14:textId="77777777" w:rsidR="00C15471" w:rsidRPr="006B044A" w:rsidRDefault="00C15471" w:rsidP="00C15471">
      <w:pPr>
        <w:pStyle w:val="SpecHeading51"/>
        <w:numPr>
          <w:ilvl w:val="0"/>
          <w:numId w:val="28"/>
        </w:numPr>
        <w:tabs>
          <w:tab w:val="clear" w:pos="720"/>
        </w:tabs>
        <w:rPr>
          <w:rFonts w:asciiTheme="minorHAnsi" w:hAnsiTheme="minorHAnsi" w:cstheme="minorHAnsi"/>
          <w:kern w:val="22"/>
          <w:szCs w:val="22"/>
        </w:rPr>
      </w:pPr>
      <w:r w:rsidRPr="006B044A">
        <w:rPr>
          <w:rFonts w:asciiTheme="minorHAnsi" w:hAnsiTheme="minorHAnsi" w:cstheme="minorHAnsi"/>
          <w:kern w:val="22"/>
        </w:rPr>
        <w:t>Seams: sealed, requiring no caulking in field</w:t>
      </w:r>
    </w:p>
    <w:p w14:paraId="08465428" w14:textId="213526FE" w:rsidR="00C15471" w:rsidRPr="006B044A" w:rsidRDefault="00C15471" w:rsidP="00C15471">
      <w:pPr>
        <w:pStyle w:val="SpecHeading51"/>
        <w:numPr>
          <w:ilvl w:val="0"/>
          <w:numId w:val="28"/>
        </w:numPr>
        <w:tabs>
          <w:tab w:val="clear" w:pos="720"/>
        </w:tabs>
        <w:rPr>
          <w:rFonts w:asciiTheme="minorHAnsi" w:hAnsiTheme="minorHAnsi" w:cstheme="minorHAnsi"/>
          <w:kern w:val="22"/>
          <w:szCs w:val="22"/>
        </w:rPr>
      </w:pPr>
      <w:r w:rsidRPr="006B044A">
        <w:rPr>
          <w:rFonts w:asciiTheme="minorHAnsi" w:hAnsiTheme="minorHAnsi" w:cstheme="minorHAnsi"/>
          <w:kern w:val="22"/>
        </w:rPr>
        <w:t>Duct Connections: 5 inch (127mm) round metal duct connections with rubberized sea</w:t>
      </w:r>
      <w:r w:rsidR="00BF48F6">
        <w:rPr>
          <w:rFonts w:asciiTheme="minorHAnsi" w:hAnsiTheme="minorHAnsi" w:cstheme="minorHAnsi"/>
          <w:kern w:val="22"/>
        </w:rPr>
        <w:t>l</w:t>
      </w:r>
    </w:p>
    <w:p w14:paraId="0D174765" w14:textId="77777777" w:rsidR="00C15471" w:rsidRPr="006B044A" w:rsidRDefault="00C15471" w:rsidP="00BF48F6">
      <w:pPr>
        <w:pStyle w:val="SpecHeading51"/>
        <w:numPr>
          <w:ilvl w:val="2"/>
          <w:numId w:val="15"/>
        </w:numPr>
        <w:rPr>
          <w:rFonts w:asciiTheme="minorHAnsi" w:hAnsiTheme="minorHAnsi" w:cstheme="minorHAnsi"/>
          <w:kern w:val="22"/>
          <w:szCs w:val="22"/>
        </w:rPr>
      </w:pPr>
      <w:r w:rsidRPr="006B044A">
        <w:rPr>
          <w:rFonts w:asciiTheme="minorHAnsi" w:hAnsiTheme="minorHAnsi" w:cstheme="minorBidi"/>
          <w:kern w:val="22"/>
        </w:rPr>
        <w:t xml:space="preserve">Insulation within a Single Wall: </w:t>
      </w:r>
    </w:p>
    <w:p w14:paraId="511A9E65" w14:textId="77777777" w:rsidR="00C15471" w:rsidRPr="006B044A" w:rsidRDefault="00C15471" w:rsidP="00BF48F6">
      <w:pPr>
        <w:pStyle w:val="SpecHeading51"/>
        <w:numPr>
          <w:ilvl w:val="3"/>
          <w:numId w:val="15"/>
        </w:numPr>
        <w:rPr>
          <w:rFonts w:asciiTheme="minorHAnsi" w:hAnsiTheme="minorHAnsi" w:cstheme="minorHAnsi"/>
          <w:kern w:val="22"/>
          <w:szCs w:val="22"/>
        </w:rPr>
      </w:pPr>
      <w:r w:rsidRPr="006B044A">
        <w:rPr>
          <w:rFonts w:asciiTheme="minorHAnsi" w:hAnsiTheme="minorHAnsi" w:cstheme="minorBidi"/>
          <w:kern w:val="22"/>
        </w:rPr>
        <w:t>1.0-in. (25-mm) of high-density polystyrene</w:t>
      </w:r>
    </w:p>
    <w:p w14:paraId="053B6515" w14:textId="4C37C035" w:rsidR="00C15471" w:rsidRPr="006B044A" w:rsidRDefault="00431A08" w:rsidP="00BF48F6">
      <w:pPr>
        <w:pStyle w:val="SpecHeading51"/>
        <w:numPr>
          <w:ilvl w:val="3"/>
          <w:numId w:val="15"/>
        </w:numPr>
        <w:rPr>
          <w:rFonts w:asciiTheme="minorHAnsi" w:hAnsiTheme="minorHAnsi" w:cstheme="minorHAnsi"/>
          <w:kern w:val="22"/>
          <w:szCs w:val="22"/>
        </w:rPr>
      </w:pPr>
      <w:r w:rsidRPr="006B044A">
        <w:rPr>
          <w:rFonts w:asciiTheme="minorHAnsi" w:hAnsiTheme="minorHAnsi" w:cstheme="minorBidi"/>
          <w:kern w:val="22"/>
        </w:rPr>
        <w:t>Material approved for use as per CSA C22.2, No. 113 / UL1812</w:t>
      </w:r>
    </w:p>
    <w:p w14:paraId="52A188AE" w14:textId="67BBB9DC" w:rsidR="00C15471" w:rsidRPr="006B044A" w:rsidRDefault="00C15471" w:rsidP="006B044A">
      <w:pPr>
        <w:pStyle w:val="SpecHeading51"/>
        <w:numPr>
          <w:ilvl w:val="0"/>
          <w:numId w:val="0"/>
        </w:numPr>
        <w:tabs>
          <w:tab w:val="clear" w:pos="720"/>
        </w:tabs>
        <w:ind w:left="1980"/>
        <w:rPr>
          <w:rFonts w:asciiTheme="minorHAnsi" w:hAnsiTheme="minorHAnsi" w:cstheme="minorHAnsi"/>
          <w:kern w:val="22"/>
          <w:szCs w:val="22"/>
        </w:rPr>
      </w:pPr>
    </w:p>
    <w:p w14:paraId="1A0561F1" w14:textId="77777777" w:rsidR="00C15471" w:rsidRPr="006B044A" w:rsidRDefault="00C15471" w:rsidP="00C15471">
      <w:pPr>
        <w:pStyle w:val="ListParagraph"/>
        <w:numPr>
          <w:ilvl w:val="1"/>
          <w:numId w:val="15"/>
        </w:numPr>
        <w:rPr>
          <w:rFonts w:cstheme="minorHAnsi"/>
          <w:kern w:val="22"/>
        </w:rPr>
      </w:pPr>
      <w:r w:rsidRPr="006B044A">
        <w:rPr>
          <w:kern w:val="22"/>
        </w:rPr>
        <w:t>Cabinet Doors &amp; Panels</w:t>
      </w:r>
    </w:p>
    <w:p w14:paraId="5B8B0F26" w14:textId="77777777" w:rsidR="00C15471" w:rsidRPr="006B044A" w:rsidRDefault="00C15471" w:rsidP="00C15471">
      <w:pPr>
        <w:pStyle w:val="ListParagraph"/>
        <w:numPr>
          <w:ilvl w:val="2"/>
          <w:numId w:val="15"/>
        </w:numPr>
        <w:rPr>
          <w:rFonts w:cstheme="minorHAnsi"/>
          <w:kern w:val="22"/>
        </w:rPr>
      </w:pPr>
      <w:r w:rsidRPr="006B044A">
        <w:rPr>
          <w:kern w:val="22"/>
        </w:rPr>
        <w:t xml:space="preserve">22-gauge G90 galvanized corrosion-resistant steel case </w:t>
      </w:r>
    </w:p>
    <w:p w14:paraId="00D11247" w14:textId="77777777" w:rsidR="00C15471" w:rsidRPr="006B044A" w:rsidRDefault="00C15471" w:rsidP="00C15471">
      <w:pPr>
        <w:pStyle w:val="ListParagraph"/>
        <w:numPr>
          <w:ilvl w:val="2"/>
          <w:numId w:val="15"/>
        </w:numPr>
        <w:rPr>
          <w:rFonts w:cstheme="minorHAnsi"/>
          <w:kern w:val="22"/>
        </w:rPr>
      </w:pPr>
      <w:r w:rsidRPr="006B044A">
        <w:rPr>
          <w:kern w:val="22"/>
        </w:rPr>
        <w:t>1.0-in. (25-mm) high-density polystyrene covered with 0.25-in. (6-mm) closed cell flexible elastomeric foam insulation</w:t>
      </w:r>
      <w:r w:rsidRPr="006B044A">
        <w:rPr>
          <w:kern w:val="22"/>
        </w:rPr>
        <w:br/>
      </w:r>
    </w:p>
    <w:p w14:paraId="6FB6EFBA" w14:textId="77777777" w:rsidR="00C15471" w:rsidRPr="006B044A" w:rsidRDefault="00C15471" w:rsidP="00C15471">
      <w:pPr>
        <w:pStyle w:val="ListParagraph"/>
        <w:numPr>
          <w:ilvl w:val="1"/>
          <w:numId w:val="15"/>
        </w:numPr>
        <w:rPr>
          <w:rFonts w:cstheme="minorHAnsi"/>
          <w:kern w:val="22"/>
        </w:rPr>
      </w:pPr>
      <w:r w:rsidRPr="006B044A">
        <w:rPr>
          <w:kern w:val="22"/>
        </w:rPr>
        <w:t>Damper Assembly</w:t>
      </w:r>
    </w:p>
    <w:p w14:paraId="5817ACC7" w14:textId="77777777" w:rsidR="00C15471" w:rsidRPr="006B044A" w:rsidRDefault="00C15471" w:rsidP="00C15471">
      <w:pPr>
        <w:pStyle w:val="ListParagraph"/>
        <w:numPr>
          <w:ilvl w:val="2"/>
          <w:numId w:val="15"/>
        </w:numPr>
        <w:rPr>
          <w:rFonts w:cstheme="minorHAnsi"/>
          <w:kern w:val="22"/>
        </w:rPr>
      </w:pPr>
      <w:r w:rsidRPr="006B044A">
        <w:rPr>
          <w:kern w:val="22"/>
        </w:rPr>
        <w:t>Shutoff damper</w:t>
      </w:r>
    </w:p>
    <w:p w14:paraId="1F4C3D90" w14:textId="77777777" w:rsidR="00C15471" w:rsidRPr="006B044A" w:rsidRDefault="00C15471" w:rsidP="00C15471">
      <w:pPr>
        <w:pStyle w:val="ListParagraph"/>
        <w:numPr>
          <w:ilvl w:val="2"/>
          <w:numId w:val="15"/>
        </w:numPr>
        <w:rPr>
          <w:rFonts w:cstheme="minorHAnsi"/>
          <w:kern w:val="22"/>
        </w:rPr>
      </w:pPr>
      <w:r w:rsidRPr="006B044A">
        <w:rPr>
          <w:kern w:val="22"/>
        </w:rPr>
        <w:t>Construction:</w:t>
      </w:r>
    </w:p>
    <w:p w14:paraId="4AE28D09" w14:textId="77777777" w:rsidR="00C15471" w:rsidRPr="006B044A" w:rsidRDefault="00C15471" w:rsidP="00C15471">
      <w:pPr>
        <w:pStyle w:val="ListParagraph"/>
        <w:numPr>
          <w:ilvl w:val="3"/>
          <w:numId w:val="15"/>
        </w:numPr>
        <w:rPr>
          <w:rFonts w:cstheme="minorHAnsi"/>
          <w:kern w:val="22"/>
        </w:rPr>
      </w:pPr>
      <w:r w:rsidRPr="006B044A">
        <w:rPr>
          <w:kern w:val="22"/>
        </w:rPr>
        <w:t>Polymeric</w:t>
      </w:r>
    </w:p>
    <w:p w14:paraId="7049764C" w14:textId="77777777" w:rsidR="00C15471" w:rsidRPr="006B044A" w:rsidRDefault="00C15471" w:rsidP="00C15471">
      <w:pPr>
        <w:pStyle w:val="ListParagraph"/>
        <w:numPr>
          <w:ilvl w:val="2"/>
          <w:numId w:val="15"/>
        </w:numPr>
        <w:rPr>
          <w:rFonts w:cstheme="minorHAnsi"/>
          <w:kern w:val="22"/>
        </w:rPr>
      </w:pPr>
      <w:r w:rsidRPr="006B044A">
        <w:rPr>
          <w:kern w:val="22"/>
        </w:rPr>
        <w:t>Actuator, non fail-safe</w:t>
      </w:r>
    </w:p>
    <w:p w14:paraId="4D4C2E41" w14:textId="77777777" w:rsidR="00C15471" w:rsidRPr="006B044A" w:rsidRDefault="00C15471" w:rsidP="00C15471">
      <w:pPr>
        <w:pStyle w:val="ListParagraph"/>
        <w:numPr>
          <w:ilvl w:val="3"/>
          <w:numId w:val="15"/>
        </w:numPr>
        <w:rPr>
          <w:rFonts w:cstheme="minorHAnsi"/>
          <w:kern w:val="22"/>
        </w:rPr>
      </w:pPr>
      <w:r w:rsidRPr="006B044A">
        <w:rPr>
          <w:kern w:val="22"/>
        </w:rPr>
        <w:t>Non-spring return</w:t>
      </w:r>
    </w:p>
    <w:p w14:paraId="7E975C22" w14:textId="77777777" w:rsidR="00C15471" w:rsidRPr="006B044A" w:rsidRDefault="00C15471" w:rsidP="00C15471">
      <w:pPr>
        <w:pStyle w:val="ListParagraph"/>
        <w:numPr>
          <w:ilvl w:val="3"/>
          <w:numId w:val="15"/>
        </w:numPr>
        <w:rPr>
          <w:rFonts w:cstheme="minorHAnsi"/>
          <w:kern w:val="22"/>
        </w:rPr>
      </w:pPr>
      <w:r w:rsidRPr="006B044A">
        <w:rPr>
          <w:kern w:val="22"/>
        </w:rPr>
        <w:t>Electrical power: 24VAC</w:t>
      </w:r>
      <w:r w:rsidRPr="006B044A">
        <w:rPr>
          <w:kern w:val="22"/>
        </w:rPr>
        <w:br/>
      </w:r>
    </w:p>
    <w:p w14:paraId="0FB69378" w14:textId="77777777" w:rsidR="00C15471" w:rsidRPr="006B044A" w:rsidRDefault="00C15471" w:rsidP="00C15471">
      <w:pPr>
        <w:pStyle w:val="ListParagraph"/>
        <w:numPr>
          <w:ilvl w:val="1"/>
          <w:numId w:val="15"/>
        </w:numPr>
        <w:rPr>
          <w:rFonts w:cstheme="minorHAnsi"/>
          <w:kern w:val="22"/>
        </w:rPr>
      </w:pPr>
      <w:r w:rsidRPr="006B044A">
        <w:rPr>
          <w:kern w:val="22"/>
        </w:rPr>
        <w:t>Fans</w:t>
      </w:r>
    </w:p>
    <w:p w14:paraId="6A4413AB" w14:textId="77777777" w:rsidR="00C15471" w:rsidRPr="006B044A" w:rsidRDefault="00C15471" w:rsidP="00C15471">
      <w:pPr>
        <w:pStyle w:val="ListParagraph"/>
        <w:numPr>
          <w:ilvl w:val="2"/>
          <w:numId w:val="15"/>
        </w:numPr>
        <w:rPr>
          <w:rFonts w:cstheme="minorHAnsi"/>
          <w:kern w:val="22"/>
        </w:rPr>
      </w:pPr>
      <w:r w:rsidRPr="006B044A">
        <w:rPr>
          <w:kern w:val="22"/>
        </w:rPr>
        <w:t>Factory-balanced fans, backward curved blades</w:t>
      </w:r>
    </w:p>
    <w:p w14:paraId="50B38659" w14:textId="77777777" w:rsidR="00C15471" w:rsidRPr="006B044A" w:rsidRDefault="00C15471" w:rsidP="00C15471">
      <w:pPr>
        <w:pStyle w:val="ListParagraph"/>
        <w:numPr>
          <w:ilvl w:val="2"/>
          <w:numId w:val="15"/>
        </w:numPr>
        <w:rPr>
          <w:rFonts w:cstheme="minorHAnsi"/>
          <w:kern w:val="22"/>
        </w:rPr>
      </w:pPr>
      <w:r w:rsidRPr="006B044A">
        <w:rPr>
          <w:kern w:val="22"/>
        </w:rPr>
        <w:t>Fan Motors:</w:t>
      </w:r>
    </w:p>
    <w:p w14:paraId="1235EE82" w14:textId="77777777" w:rsidR="00C15471" w:rsidRPr="006B044A" w:rsidRDefault="00C15471" w:rsidP="00C15471">
      <w:pPr>
        <w:pStyle w:val="ListParagraph"/>
        <w:numPr>
          <w:ilvl w:val="3"/>
          <w:numId w:val="15"/>
        </w:numPr>
        <w:rPr>
          <w:rFonts w:cstheme="minorHAnsi"/>
          <w:kern w:val="22"/>
        </w:rPr>
      </w:pPr>
      <w:r w:rsidRPr="006B044A">
        <w:rPr>
          <w:kern w:val="22"/>
        </w:rPr>
        <w:t>Maintenance-free, permanently lubricated, sealed ball bearings</w:t>
      </w:r>
    </w:p>
    <w:p w14:paraId="3A0BB377" w14:textId="77777777" w:rsidR="00C15471" w:rsidRPr="006B044A" w:rsidRDefault="00C15471" w:rsidP="00C15471">
      <w:pPr>
        <w:pStyle w:val="ListParagraph"/>
        <w:numPr>
          <w:ilvl w:val="3"/>
          <w:numId w:val="15"/>
        </w:numPr>
        <w:rPr>
          <w:rFonts w:cstheme="minorHAnsi"/>
          <w:kern w:val="22"/>
        </w:rPr>
      </w:pPr>
      <w:r w:rsidRPr="006B044A">
        <w:rPr>
          <w:kern w:val="22"/>
        </w:rPr>
        <w:t>Thermal overload protected (TOP)</w:t>
      </w:r>
    </w:p>
    <w:p w14:paraId="6DF0A595" w14:textId="77777777" w:rsidR="00C15471" w:rsidRPr="006B044A" w:rsidRDefault="00C15471" w:rsidP="00C15471">
      <w:pPr>
        <w:pStyle w:val="ListParagraph"/>
        <w:numPr>
          <w:ilvl w:val="3"/>
          <w:numId w:val="15"/>
        </w:numPr>
        <w:rPr>
          <w:rFonts w:cstheme="minorHAnsi"/>
          <w:kern w:val="22"/>
        </w:rPr>
      </w:pPr>
      <w:r w:rsidRPr="006B044A">
        <w:rPr>
          <w:kern w:val="22"/>
        </w:rPr>
        <w:t>UL listed to UL1004 and/or UL2111, CSA C22.2 No. 77 and No.100</w:t>
      </w:r>
    </w:p>
    <w:p w14:paraId="440D3EAA" w14:textId="77777777" w:rsidR="00C15471" w:rsidRPr="006B044A" w:rsidRDefault="00C15471" w:rsidP="00C15471">
      <w:pPr>
        <w:pStyle w:val="ListParagraph"/>
        <w:numPr>
          <w:ilvl w:val="3"/>
          <w:numId w:val="15"/>
        </w:numPr>
        <w:rPr>
          <w:rFonts w:cstheme="minorHAnsi"/>
          <w:kern w:val="22"/>
        </w:rPr>
      </w:pPr>
      <w:r w:rsidRPr="006B044A">
        <w:rPr>
          <w:kern w:val="22"/>
        </w:rPr>
        <w:t>IP Protection: Class 44 according to IEC 60529</w:t>
      </w:r>
    </w:p>
    <w:p w14:paraId="4B29CB36" w14:textId="52BCFB57" w:rsidR="00C15471" w:rsidRPr="006B044A" w:rsidRDefault="00431A08" w:rsidP="00C15471">
      <w:pPr>
        <w:pStyle w:val="ListParagraph"/>
        <w:numPr>
          <w:ilvl w:val="2"/>
          <w:numId w:val="15"/>
        </w:numPr>
        <w:rPr>
          <w:rFonts w:cstheme="minorHAnsi"/>
          <w:kern w:val="22"/>
        </w:rPr>
      </w:pPr>
      <w:r w:rsidRPr="006B044A">
        <w:rPr>
          <w:kern w:val="22"/>
        </w:rPr>
        <w:t>Separate fan motor assemblies for supply and exhaust airstreams</w:t>
      </w:r>
      <w:r w:rsidR="00C15471" w:rsidRPr="006B044A">
        <w:rPr>
          <w:kern w:val="22"/>
        </w:rPr>
        <w:br/>
      </w:r>
    </w:p>
    <w:p w14:paraId="1D65AD16" w14:textId="77777777" w:rsidR="00C15471" w:rsidRPr="006B044A" w:rsidRDefault="00C15471" w:rsidP="00C15471">
      <w:pPr>
        <w:pStyle w:val="ListParagraph"/>
        <w:numPr>
          <w:ilvl w:val="1"/>
          <w:numId w:val="15"/>
        </w:numPr>
        <w:rPr>
          <w:rFonts w:cstheme="minorHAnsi"/>
          <w:kern w:val="22"/>
        </w:rPr>
      </w:pPr>
      <w:r w:rsidRPr="006B044A">
        <w:rPr>
          <w:kern w:val="22"/>
        </w:rPr>
        <w:lastRenderedPageBreak/>
        <w:t xml:space="preserve">Energy recovery core </w:t>
      </w:r>
    </w:p>
    <w:p w14:paraId="60ADEFFE" w14:textId="3FBE22D2" w:rsidR="00C15471" w:rsidRPr="006B044A" w:rsidRDefault="00C15471" w:rsidP="00C15471">
      <w:pPr>
        <w:pStyle w:val="ListParagraph"/>
        <w:numPr>
          <w:ilvl w:val="2"/>
          <w:numId w:val="15"/>
        </w:numPr>
        <w:rPr>
          <w:rFonts w:cstheme="minorHAnsi"/>
          <w:kern w:val="22"/>
        </w:rPr>
      </w:pPr>
      <w:r w:rsidRPr="006B044A">
        <w:rPr>
          <w:kern w:val="22"/>
        </w:rPr>
        <w:t xml:space="preserve">Construction: </w:t>
      </w:r>
      <w:r w:rsidR="00431A08" w:rsidRPr="006B044A">
        <w:rPr>
          <w:kern w:val="22"/>
        </w:rPr>
        <w:t xml:space="preserve">Polymeric transfer media contained by a polymeric frame. Material approved for use as per CSA C22.2, No. 113 / UL1812. </w:t>
      </w:r>
    </w:p>
    <w:p w14:paraId="0BDCDCA9" w14:textId="6D0186A9" w:rsidR="00C15471" w:rsidRPr="006B044A" w:rsidRDefault="00431A08" w:rsidP="00C15471">
      <w:pPr>
        <w:pStyle w:val="ListParagraph"/>
        <w:numPr>
          <w:ilvl w:val="2"/>
          <w:numId w:val="15"/>
        </w:numPr>
        <w:rPr>
          <w:rFonts w:cstheme="minorHAnsi"/>
          <w:kern w:val="22"/>
        </w:rPr>
      </w:pPr>
      <w:r w:rsidRPr="006B044A">
        <w:rPr>
          <w:kern w:val="22"/>
        </w:rPr>
        <w:t>Construction type: Cross-flow</w:t>
      </w:r>
    </w:p>
    <w:p w14:paraId="3309FCC3" w14:textId="5D586696" w:rsidR="00C15471" w:rsidRPr="006B044A" w:rsidRDefault="00431A08" w:rsidP="00C15471">
      <w:pPr>
        <w:pStyle w:val="ListParagraph"/>
        <w:numPr>
          <w:ilvl w:val="2"/>
          <w:numId w:val="15"/>
        </w:numPr>
        <w:rPr>
          <w:rFonts w:cstheme="minorHAnsi"/>
          <w:kern w:val="22"/>
        </w:rPr>
      </w:pPr>
      <w:r w:rsidRPr="006B044A">
        <w:rPr>
          <w:kern w:val="22"/>
        </w:rPr>
        <w:t>Recovery type: Both sensible and latent energy transfer</w:t>
      </w:r>
    </w:p>
    <w:p w14:paraId="2132959D" w14:textId="1E6C608F" w:rsidR="00C15471" w:rsidRPr="006B044A" w:rsidRDefault="00431A08" w:rsidP="00C15471">
      <w:pPr>
        <w:pStyle w:val="ListParagraph"/>
        <w:numPr>
          <w:ilvl w:val="2"/>
          <w:numId w:val="15"/>
        </w:numPr>
        <w:rPr>
          <w:rFonts w:cstheme="minorHAnsi"/>
          <w:kern w:val="22"/>
        </w:rPr>
      </w:pPr>
      <w:r w:rsidRPr="006B044A">
        <w:rPr>
          <w:kern w:val="22"/>
        </w:rPr>
        <w:t xml:space="preserve">Recovery effectiveness documented in accordance with CSA C439 as part of the Energy Recovery Ventilator </w:t>
      </w:r>
    </w:p>
    <w:p w14:paraId="2CA27A88" w14:textId="38B52D5A" w:rsidR="00C15471" w:rsidRPr="006B044A" w:rsidRDefault="00431A08" w:rsidP="00C15471">
      <w:pPr>
        <w:pStyle w:val="ListParagraph"/>
        <w:numPr>
          <w:ilvl w:val="2"/>
          <w:numId w:val="15"/>
        </w:numPr>
        <w:rPr>
          <w:rFonts w:cstheme="minorHAnsi"/>
          <w:kern w:val="22"/>
        </w:rPr>
      </w:pPr>
      <w:r w:rsidRPr="006B044A">
        <w:rPr>
          <w:kern w:val="22"/>
        </w:rPr>
        <w:t>Freeze tolerant and water washable.</w:t>
      </w:r>
    </w:p>
    <w:p w14:paraId="70438CB8" w14:textId="27D618AC" w:rsidR="00C15471" w:rsidRPr="006B044A" w:rsidRDefault="00C15471" w:rsidP="006B044A">
      <w:pPr>
        <w:pStyle w:val="ListParagraph"/>
        <w:ind w:left="2160"/>
        <w:rPr>
          <w:rFonts w:cstheme="minorHAnsi"/>
          <w:kern w:val="22"/>
        </w:rPr>
      </w:pPr>
    </w:p>
    <w:p w14:paraId="6A7A5C76" w14:textId="77777777" w:rsidR="00C15471" w:rsidRPr="006B044A" w:rsidRDefault="00C15471" w:rsidP="00C15471">
      <w:pPr>
        <w:pStyle w:val="ListParagraph"/>
        <w:numPr>
          <w:ilvl w:val="1"/>
          <w:numId w:val="15"/>
        </w:numPr>
        <w:rPr>
          <w:rFonts w:cstheme="minorHAnsi"/>
          <w:kern w:val="22"/>
        </w:rPr>
      </w:pPr>
      <w:r w:rsidRPr="006B044A">
        <w:rPr>
          <w:kern w:val="22"/>
        </w:rPr>
        <w:t>Air filters</w:t>
      </w:r>
    </w:p>
    <w:p w14:paraId="733A112D" w14:textId="77777777" w:rsidR="00C15471" w:rsidRPr="006B044A" w:rsidRDefault="00C15471" w:rsidP="00C15471">
      <w:pPr>
        <w:pStyle w:val="ListParagraph"/>
        <w:numPr>
          <w:ilvl w:val="2"/>
          <w:numId w:val="15"/>
        </w:numPr>
        <w:rPr>
          <w:rFonts w:cstheme="minorHAnsi"/>
          <w:kern w:val="22"/>
        </w:rPr>
      </w:pPr>
      <w:r w:rsidRPr="006B044A">
        <w:rPr>
          <w:kern w:val="22"/>
        </w:rPr>
        <w:t>Supply and exhaust air protected by 2 MERV-3 washable electrostatic panel type air filters</w:t>
      </w:r>
    </w:p>
    <w:p w14:paraId="15B1E449" w14:textId="77777777" w:rsidR="00C15471" w:rsidRPr="006B044A" w:rsidRDefault="00C15471" w:rsidP="00C15471">
      <w:pPr>
        <w:pStyle w:val="ListParagraph"/>
        <w:numPr>
          <w:ilvl w:val="2"/>
          <w:numId w:val="15"/>
        </w:numPr>
        <w:rPr>
          <w:rFonts w:cstheme="minorHAnsi"/>
          <w:kern w:val="22"/>
        </w:rPr>
      </w:pPr>
      <w:r w:rsidRPr="006B044A">
        <w:rPr>
          <w:kern w:val="22"/>
        </w:rPr>
        <w:t>Optional MERV-8 or MERV-13 supply air filters can be added and used along with the standard MERV-3</w:t>
      </w:r>
      <w:r w:rsidRPr="006B044A">
        <w:rPr>
          <w:kern w:val="22"/>
        </w:rPr>
        <w:br/>
      </w:r>
    </w:p>
    <w:p w14:paraId="648F7E96" w14:textId="77777777" w:rsidR="00C15471" w:rsidRPr="006B044A" w:rsidRDefault="00C15471" w:rsidP="00C15471">
      <w:pPr>
        <w:pStyle w:val="ListParagraph"/>
        <w:numPr>
          <w:ilvl w:val="1"/>
          <w:numId w:val="15"/>
        </w:numPr>
        <w:rPr>
          <w:rFonts w:cstheme="minorHAnsi"/>
          <w:kern w:val="22"/>
        </w:rPr>
      </w:pPr>
      <w:r w:rsidRPr="006B044A">
        <w:rPr>
          <w:kern w:val="22"/>
        </w:rPr>
        <w:t>Frost prevention</w:t>
      </w:r>
    </w:p>
    <w:p w14:paraId="6FF837ED" w14:textId="77777777" w:rsidR="00C15471" w:rsidRPr="006B044A" w:rsidRDefault="00C15471" w:rsidP="00C15471">
      <w:pPr>
        <w:pStyle w:val="ListParagraph"/>
        <w:numPr>
          <w:ilvl w:val="2"/>
          <w:numId w:val="15"/>
        </w:numPr>
        <w:rPr>
          <w:rFonts w:cstheme="minorHAnsi"/>
          <w:kern w:val="22"/>
        </w:rPr>
      </w:pPr>
      <w:r w:rsidRPr="006B044A">
        <w:rPr>
          <w:kern w:val="22"/>
        </w:rPr>
        <w:t>Frost prevention sequence (pre-set) initiated if the outdoor air temperature falls below the set point of 14°F (-10°C)</w:t>
      </w:r>
      <w:r w:rsidRPr="006B044A">
        <w:rPr>
          <w:kern w:val="22"/>
        </w:rPr>
        <w:br/>
      </w:r>
    </w:p>
    <w:p w14:paraId="20866D78" w14:textId="77777777" w:rsidR="00C15471" w:rsidRPr="006B044A" w:rsidRDefault="00C15471" w:rsidP="00C15471">
      <w:pPr>
        <w:pStyle w:val="ListParagraph"/>
        <w:numPr>
          <w:ilvl w:val="1"/>
          <w:numId w:val="15"/>
        </w:numPr>
        <w:rPr>
          <w:rFonts w:cstheme="minorHAnsi"/>
          <w:kern w:val="22"/>
        </w:rPr>
      </w:pPr>
      <w:r w:rsidRPr="006B044A">
        <w:rPr>
          <w:kern w:val="22"/>
        </w:rPr>
        <w:t xml:space="preserve">Electrical 1 Phase Input Voltage </w:t>
      </w:r>
    </w:p>
    <w:p w14:paraId="60225D7F" w14:textId="77777777" w:rsidR="00C15471" w:rsidRPr="006B044A" w:rsidRDefault="00C15471" w:rsidP="00C15471">
      <w:pPr>
        <w:pStyle w:val="ListParagraph"/>
        <w:numPr>
          <w:ilvl w:val="2"/>
          <w:numId w:val="15"/>
        </w:numPr>
        <w:rPr>
          <w:rFonts w:cstheme="minorHAnsi"/>
          <w:kern w:val="22"/>
        </w:rPr>
      </w:pPr>
      <w:r w:rsidRPr="006B044A">
        <w:rPr>
          <w:kern w:val="22"/>
        </w:rPr>
        <w:t>Electrical Power: 120 VAC, 1 Phase, 60 Hz, MOP 15A</w:t>
      </w:r>
    </w:p>
    <w:p w14:paraId="2169C73A" w14:textId="77777777" w:rsidR="00C15471" w:rsidRPr="006B044A" w:rsidRDefault="00C15471" w:rsidP="00C15471">
      <w:pPr>
        <w:pStyle w:val="ListParagraph"/>
        <w:numPr>
          <w:ilvl w:val="2"/>
          <w:numId w:val="15"/>
        </w:numPr>
        <w:rPr>
          <w:rFonts w:cstheme="minorHAnsi"/>
          <w:kern w:val="22"/>
        </w:rPr>
      </w:pPr>
      <w:r w:rsidRPr="006B044A">
        <w:rPr>
          <w:kern w:val="22"/>
        </w:rPr>
        <w:t>Internal Electrical Components:</w:t>
      </w:r>
    </w:p>
    <w:p w14:paraId="720CB9BC" w14:textId="77777777" w:rsidR="00C15471" w:rsidRPr="006B044A" w:rsidRDefault="00C15471" w:rsidP="00C15471">
      <w:pPr>
        <w:pStyle w:val="ListParagraph"/>
        <w:numPr>
          <w:ilvl w:val="3"/>
          <w:numId w:val="15"/>
        </w:numPr>
        <w:rPr>
          <w:rFonts w:cstheme="minorHAnsi"/>
          <w:kern w:val="22"/>
        </w:rPr>
      </w:pPr>
      <w:r w:rsidRPr="006B044A">
        <w:rPr>
          <w:kern w:val="22"/>
        </w:rPr>
        <w:t>Factory wired for single-point power connection</w:t>
      </w:r>
    </w:p>
    <w:p w14:paraId="6D3E4DF1" w14:textId="77777777" w:rsidR="00C15471" w:rsidRPr="006B044A" w:rsidRDefault="00C15471" w:rsidP="00C15471">
      <w:pPr>
        <w:pStyle w:val="ListParagraph"/>
        <w:numPr>
          <w:ilvl w:val="3"/>
          <w:numId w:val="15"/>
        </w:numPr>
        <w:rPr>
          <w:rFonts w:cstheme="minorHAnsi"/>
          <w:kern w:val="22"/>
        </w:rPr>
      </w:pPr>
      <w:r w:rsidRPr="006B044A">
        <w:rPr>
          <w:kern w:val="22"/>
        </w:rPr>
        <w:t>UL Listed or Recognized and CSA Certified or Accepted where applicable and wired in compliance with the National Electrical Code</w:t>
      </w:r>
      <w:r w:rsidRPr="006B044A">
        <w:rPr>
          <w:kern w:val="22"/>
        </w:rPr>
        <w:br/>
      </w:r>
    </w:p>
    <w:p w14:paraId="0A40FF14" w14:textId="77777777" w:rsidR="00C15471" w:rsidRPr="006B044A" w:rsidRDefault="00C15471" w:rsidP="00C15471">
      <w:pPr>
        <w:pStyle w:val="ListParagraph"/>
        <w:numPr>
          <w:ilvl w:val="1"/>
          <w:numId w:val="15"/>
        </w:numPr>
        <w:rPr>
          <w:rFonts w:cstheme="minorHAnsi"/>
          <w:kern w:val="22"/>
        </w:rPr>
      </w:pPr>
      <w:r w:rsidRPr="006B044A">
        <w:rPr>
          <w:kern w:val="22"/>
        </w:rPr>
        <w:t>Electrical Box Components: accessible without stopping unit or opening doors</w:t>
      </w:r>
      <w:r w:rsidRPr="006B044A">
        <w:rPr>
          <w:kern w:val="22"/>
        </w:rPr>
        <w:br/>
      </w:r>
    </w:p>
    <w:p w14:paraId="7A8664B9" w14:textId="77777777" w:rsidR="00C15471" w:rsidRPr="006B044A" w:rsidRDefault="00C15471" w:rsidP="00C15471">
      <w:pPr>
        <w:pStyle w:val="ListParagraph"/>
        <w:numPr>
          <w:ilvl w:val="1"/>
          <w:numId w:val="15"/>
        </w:numPr>
        <w:rPr>
          <w:rFonts w:cstheme="minorHAnsi"/>
          <w:kern w:val="22"/>
        </w:rPr>
      </w:pPr>
      <w:r w:rsidRPr="006B044A">
        <w:rPr>
          <w:kern w:val="22"/>
        </w:rPr>
        <w:t>Electrical Box:</w:t>
      </w:r>
    </w:p>
    <w:p w14:paraId="10D311D5" w14:textId="77777777" w:rsidR="00C15471" w:rsidRPr="006B044A" w:rsidRDefault="00C15471" w:rsidP="00C15471">
      <w:pPr>
        <w:pStyle w:val="ListParagraph"/>
        <w:numPr>
          <w:ilvl w:val="2"/>
          <w:numId w:val="15"/>
        </w:numPr>
        <w:rPr>
          <w:rFonts w:cstheme="minorHAnsi"/>
          <w:kern w:val="22"/>
        </w:rPr>
      </w:pPr>
      <w:r w:rsidRPr="006B044A">
        <w:rPr>
          <w:kern w:val="22"/>
        </w:rPr>
        <w:t>Isolated from airflow paths</w:t>
      </w:r>
    </w:p>
    <w:p w14:paraId="0C5FDF57" w14:textId="77777777" w:rsidR="00C15471" w:rsidRPr="006B044A" w:rsidRDefault="00C15471" w:rsidP="00C15471">
      <w:pPr>
        <w:pStyle w:val="ListParagraph"/>
        <w:numPr>
          <w:ilvl w:val="2"/>
          <w:numId w:val="15"/>
        </w:numPr>
        <w:rPr>
          <w:rFonts w:cstheme="minorHAnsi"/>
          <w:kern w:val="22"/>
        </w:rPr>
      </w:pPr>
      <w:r w:rsidRPr="006B044A">
        <w:rPr>
          <w:kern w:val="22"/>
        </w:rPr>
        <w:t>Protect integral wires and connections</w:t>
      </w:r>
      <w:r w:rsidRPr="006B044A">
        <w:rPr>
          <w:kern w:val="22"/>
        </w:rPr>
        <w:br/>
      </w:r>
    </w:p>
    <w:p w14:paraId="5507C09B" w14:textId="77777777" w:rsidR="00C15471" w:rsidRPr="006B044A" w:rsidRDefault="00C15471" w:rsidP="00C15471">
      <w:pPr>
        <w:pStyle w:val="ListParagraph"/>
        <w:numPr>
          <w:ilvl w:val="1"/>
          <w:numId w:val="15"/>
        </w:numPr>
        <w:rPr>
          <w:rFonts w:cstheme="minorHAnsi"/>
          <w:kern w:val="22"/>
        </w:rPr>
      </w:pPr>
      <w:r w:rsidRPr="006B044A">
        <w:rPr>
          <w:kern w:val="22"/>
        </w:rPr>
        <w:t>Serviceability</w:t>
      </w:r>
    </w:p>
    <w:p w14:paraId="2574D666" w14:textId="77777777" w:rsidR="00C15471" w:rsidRPr="006B044A" w:rsidRDefault="00C15471" w:rsidP="00C15471">
      <w:pPr>
        <w:pStyle w:val="ListParagraph"/>
        <w:numPr>
          <w:ilvl w:val="2"/>
          <w:numId w:val="15"/>
        </w:numPr>
        <w:rPr>
          <w:rFonts w:cstheme="minorHAnsi"/>
          <w:kern w:val="22"/>
        </w:rPr>
      </w:pPr>
      <w:r w:rsidRPr="006B044A">
        <w:rPr>
          <w:kern w:val="22"/>
        </w:rPr>
        <w:t>Access panel: hinged and/or screwed access panel on bottom of the unit</w:t>
      </w:r>
    </w:p>
    <w:p w14:paraId="0E51C39A" w14:textId="77777777" w:rsidR="00C15471" w:rsidRPr="006B044A" w:rsidRDefault="00C15471" w:rsidP="00C15471">
      <w:pPr>
        <w:pStyle w:val="ListParagraph"/>
        <w:numPr>
          <w:ilvl w:val="2"/>
          <w:numId w:val="15"/>
        </w:numPr>
        <w:rPr>
          <w:rFonts w:cstheme="minorHAnsi"/>
          <w:kern w:val="22"/>
        </w:rPr>
      </w:pPr>
      <w:r w:rsidRPr="006B044A">
        <w:rPr>
          <w:kern w:val="22"/>
        </w:rPr>
        <w:t>Energy recovery exchangers, filters, and motors: serviceable from front of unit</w:t>
      </w:r>
    </w:p>
    <w:p w14:paraId="71C9956D" w14:textId="77777777" w:rsidR="00C15471" w:rsidRPr="006B044A" w:rsidRDefault="00C15471" w:rsidP="00C15471">
      <w:pPr>
        <w:pStyle w:val="ListParagraph"/>
        <w:numPr>
          <w:ilvl w:val="2"/>
          <w:numId w:val="15"/>
        </w:numPr>
        <w:rPr>
          <w:rFonts w:cstheme="minorHAnsi"/>
          <w:kern w:val="22"/>
        </w:rPr>
      </w:pPr>
      <w:r w:rsidRPr="006B044A">
        <w:rPr>
          <w:kern w:val="22"/>
        </w:rPr>
        <w:t>Fan assemblies: mounted on removable sliding base</w:t>
      </w:r>
    </w:p>
    <w:p w14:paraId="5D76766D" w14:textId="77777777" w:rsidR="00C15471" w:rsidRPr="006B044A" w:rsidRDefault="00C15471" w:rsidP="00C15471">
      <w:pPr>
        <w:pStyle w:val="ListParagraph"/>
        <w:numPr>
          <w:ilvl w:val="2"/>
          <w:numId w:val="15"/>
        </w:numPr>
        <w:rPr>
          <w:rFonts w:cstheme="minorHAnsi"/>
          <w:kern w:val="22"/>
        </w:rPr>
      </w:pPr>
      <w:r w:rsidRPr="006B044A">
        <w:rPr>
          <w:kern w:val="22"/>
        </w:rPr>
        <w:t>Energy recovery exchangers and filters: mounted on slide-out rails</w:t>
      </w:r>
    </w:p>
    <w:p w14:paraId="6E0CFAC5" w14:textId="195965D2" w:rsidR="00F20A80" w:rsidRPr="006B044A" w:rsidRDefault="00F20A80" w:rsidP="00F20A80">
      <w:pPr>
        <w:pStyle w:val="NoSpacing"/>
        <w:numPr>
          <w:ilvl w:val="0"/>
          <w:numId w:val="15"/>
        </w:numPr>
        <w:rPr>
          <w:rFonts w:cstheme="minorHAnsi"/>
          <w:kern w:val="22"/>
          <w:lang w:val="de-DE"/>
        </w:rPr>
      </w:pPr>
      <w:r w:rsidRPr="006B044A">
        <w:rPr>
          <w:kern w:val="22"/>
        </w:rPr>
        <w:t>[Energy Recovery Ventilators: FIT 120E-D-M-HC]</w:t>
      </w:r>
    </w:p>
    <w:p w14:paraId="4E21D14B" w14:textId="0680BFAC" w:rsidR="00F20A80" w:rsidRPr="006B044A" w:rsidRDefault="00A22D17" w:rsidP="00F20A80">
      <w:pPr>
        <w:pStyle w:val="NoSpacing"/>
        <w:numPr>
          <w:ilvl w:val="1"/>
          <w:numId w:val="15"/>
        </w:numPr>
        <w:rPr>
          <w:kern w:val="22"/>
          <w:lang w:val="de-DE"/>
        </w:rPr>
      </w:pPr>
      <w:r>
        <w:rPr>
          <w:kern w:val="22"/>
          <w:lang w:val="de-DE"/>
        </w:rPr>
        <w:t>Hard-connect system, no power cord provided.</w:t>
      </w:r>
      <w:r w:rsidR="00F20A80" w:rsidRPr="006B044A">
        <w:rPr>
          <w:rFonts w:cstheme="minorHAnsi"/>
          <w:kern w:val="22"/>
          <w:lang w:val="de-DE"/>
        </w:rPr>
        <w:br/>
      </w:r>
    </w:p>
    <w:p w14:paraId="02FD53CD" w14:textId="15A3F605" w:rsidR="00F20A80" w:rsidRPr="006B044A" w:rsidRDefault="00F20A80" w:rsidP="00F20A80">
      <w:pPr>
        <w:pStyle w:val="NoSpacing"/>
        <w:numPr>
          <w:ilvl w:val="1"/>
          <w:numId w:val="15"/>
        </w:numPr>
        <w:rPr>
          <w:rFonts w:cstheme="minorHAnsi"/>
          <w:kern w:val="22"/>
          <w:lang w:val="de-DE"/>
        </w:rPr>
      </w:pPr>
      <w:r w:rsidRPr="006B044A">
        <w:rPr>
          <w:kern w:val="22"/>
          <w:lang w:val="de-DE"/>
        </w:rPr>
        <w:t>Warm supply and return air on the left-hand side</w:t>
      </w:r>
      <w:r w:rsidRPr="006B044A">
        <w:rPr>
          <w:kern w:val="22"/>
        </w:rPr>
        <w:br/>
      </w:r>
    </w:p>
    <w:p w14:paraId="4B84993E" w14:textId="77777777" w:rsidR="00F20A80" w:rsidRPr="006B044A" w:rsidRDefault="00F20A80" w:rsidP="00F20A80">
      <w:pPr>
        <w:pStyle w:val="NoSpacing"/>
        <w:numPr>
          <w:ilvl w:val="1"/>
          <w:numId w:val="15"/>
        </w:numPr>
        <w:rPr>
          <w:rFonts w:cstheme="minorHAnsi"/>
          <w:kern w:val="22"/>
          <w:lang w:val="de-DE"/>
        </w:rPr>
      </w:pPr>
      <w:r w:rsidRPr="006B044A">
        <w:rPr>
          <w:kern w:val="22"/>
        </w:rPr>
        <w:t>Indoor, compact, residential Energy Recovery Ventilators</w:t>
      </w:r>
    </w:p>
    <w:p w14:paraId="38F7BB17" w14:textId="77777777" w:rsidR="00F20A80" w:rsidRPr="006B044A" w:rsidRDefault="00F20A80" w:rsidP="00F20A80">
      <w:pPr>
        <w:pStyle w:val="NoSpacing"/>
        <w:ind w:left="1080"/>
        <w:rPr>
          <w:rFonts w:cstheme="minorHAnsi"/>
          <w:kern w:val="22"/>
        </w:rPr>
      </w:pPr>
    </w:p>
    <w:p w14:paraId="12D12A7D" w14:textId="77777777" w:rsidR="00F20A80" w:rsidRPr="006B044A" w:rsidRDefault="00F20A80" w:rsidP="00F20A80">
      <w:pPr>
        <w:pStyle w:val="NoSpacing"/>
        <w:numPr>
          <w:ilvl w:val="1"/>
          <w:numId w:val="15"/>
        </w:numPr>
        <w:rPr>
          <w:rFonts w:cstheme="minorHAnsi"/>
          <w:kern w:val="22"/>
        </w:rPr>
      </w:pPr>
      <w:r w:rsidRPr="006B044A">
        <w:rPr>
          <w:kern w:val="22"/>
        </w:rPr>
        <w:lastRenderedPageBreak/>
        <w:t>General</w:t>
      </w:r>
    </w:p>
    <w:p w14:paraId="7D57BBAC" w14:textId="77777777" w:rsidR="00F20A80" w:rsidRPr="006B044A" w:rsidRDefault="00F20A80" w:rsidP="00F20A80">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Each Unit or Group of Units: capable of operating in any mode independently or dependently of other systems</w:t>
      </w:r>
    </w:p>
    <w:p w14:paraId="29C7B384" w14:textId="77777777" w:rsidR="00F20A80" w:rsidRPr="006B044A" w:rsidRDefault="00F20A80" w:rsidP="00F20A80">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Listed under CSA C22.2, No. 113/UL 1812</w:t>
      </w:r>
    </w:p>
    <w:p w14:paraId="6D3E9682" w14:textId="77777777" w:rsidR="00F20A80" w:rsidRPr="006B044A" w:rsidRDefault="00F20A80" w:rsidP="00F20A80">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Wiring: NFPA 70</w:t>
      </w:r>
    </w:p>
    <w:p w14:paraId="1520E4FA" w14:textId="77777777" w:rsidR="00F20A80" w:rsidRPr="006B044A" w:rsidRDefault="00F20A80" w:rsidP="00F20A80">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Performance: as scheduled on the Drawings</w:t>
      </w:r>
    </w:p>
    <w:p w14:paraId="29FD0617" w14:textId="77777777" w:rsidR="00F20A80" w:rsidRPr="006B044A" w:rsidRDefault="00F20A80" w:rsidP="00F20A80">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Equipped with a control system</w:t>
      </w:r>
    </w:p>
    <w:p w14:paraId="6ADF6DD4" w14:textId="77777777" w:rsidR="00F20A80" w:rsidRPr="006B044A" w:rsidRDefault="00F20A80" w:rsidP="00F20A80">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Performs all functions necessary for operation</w:t>
      </w:r>
    </w:p>
    <w:p w14:paraId="1885572D" w14:textId="77777777" w:rsidR="00F20A80" w:rsidRPr="006B044A" w:rsidRDefault="00F20A80" w:rsidP="00F20A80">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Capable of changing modes with no interruption to system operation</w:t>
      </w:r>
    </w:p>
    <w:p w14:paraId="4E6E283F" w14:textId="77777777" w:rsidR="00F20A80" w:rsidRPr="006B044A" w:rsidRDefault="00F20A80" w:rsidP="00F20A80">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Capable of transferring sensible heat between the fresh and stale air streams</w:t>
      </w:r>
    </w:p>
    <w:p w14:paraId="730ADCFD" w14:textId="77777777" w:rsidR="00F20A80" w:rsidRPr="006B044A" w:rsidRDefault="00F20A80" w:rsidP="00F20A80">
      <w:pPr>
        <w:pStyle w:val="SpecHeading51"/>
        <w:numPr>
          <w:ilvl w:val="2"/>
          <w:numId w:val="15"/>
        </w:numPr>
        <w:tabs>
          <w:tab w:val="left" w:pos="720"/>
        </w:tabs>
        <w:rPr>
          <w:rFonts w:asciiTheme="minorHAnsi" w:hAnsiTheme="minorHAnsi" w:cstheme="minorHAnsi"/>
          <w:kern w:val="22"/>
          <w:szCs w:val="22"/>
        </w:rPr>
      </w:pPr>
      <w:r w:rsidRPr="006B044A">
        <w:rPr>
          <w:rFonts w:asciiTheme="minorHAnsi" w:hAnsiTheme="minorHAnsi" w:cstheme="minorBidi"/>
          <w:kern w:val="22"/>
        </w:rPr>
        <w:t>Capable of operating in winter and summer conditions without imbalance or loss of ventilation capacity greater than specified in design</w:t>
      </w:r>
      <w:r w:rsidRPr="006B044A">
        <w:rPr>
          <w:kern w:val="22"/>
        </w:rPr>
        <w:br/>
      </w:r>
    </w:p>
    <w:p w14:paraId="02CCC987" w14:textId="77777777" w:rsidR="00F20A80" w:rsidRPr="006B044A" w:rsidRDefault="00F20A80" w:rsidP="00F20A80">
      <w:pPr>
        <w:pStyle w:val="SpecHeading51"/>
        <w:numPr>
          <w:ilvl w:val="1"/>
          <w:numId w:val="15"/>
        </w:numPr>
        <w:rPr>
          <w:rFonts w:asciiTheme="minorHAnsi" w:hAnsiTheme="minorHAnsi" w:cstheme="minorHAnsi"/>
          <w:kern w:val="22"/>
          <w:szCs w:val="22"/>
        </w:rPr>
      </w:pPr>
      <w:r w:rsidRPr="006B044A">
        <w:rPr>
          <w:rFonts w:asciiTheme="minorHAnsi" w:hAnsiTheme="minorHAnsi" w:cstheme="minorBidi"/>
          <w:kern w:val="22"/>
        </w:rPr>
        <w:t>Unit Cabinet</w:t>
      </w:r>
    </w:p>
    <w:p w14:paraId="055BFE03" w14:textId="77777777" w:rsidR="00F20A80" w:rsidRPr="006B044A" w:rsidRDefault="00F20A80" w:rsidP="006B044A">
      <w:pPr>
        <w:pStyle w:val="SpecHeading51"/>
        <w:numPr>
          <w:ilvl w:val="0"/>
          <w:numId w:val="37"/>
        </w:numPr>
        <w:rPr>
          <w:rFonts w:asciiTheme="minorHAnsi" w:hAnsiTheme="minorHAnsi" w:cstheme="minorHAnsi"/>
          <w:kern w:val="22"/>
          <w:szCs w:val="22"/>
        </w:rPr>
      </w:pPr>
      <w:r w:rsidRPr="006B044A">
        <w:rPr>
          <w:rFonts w:asciiTheme="minorHAnsi" w:hAnsiTheme="minorHAnsi" w:cstheme="minorHAnsi"/>
          <w:kern w:val="22"/>
        </w:rPr>
        <w:t xml:space="preserve">Single Wall Cabinet: </w:t>
      </w:r>
    </w:p>
    <w:p w14:paraId="352C74E3" w14:textId="77777777" w:rsidR="00F20A80" w:rsidRPr="006B044A" w:rsidRDefault="00F20A80" w:rsidP="006B044A">
      <w:pPr>
        <w:pStyle w:val="SpecHeading51"/>
        <w:numPr>
          <w:ilvl w:val="0"/>
          <w:numId w:val="38"/>
        </w:numPr>
        <w:rPr>
          <w:rFonts w:asciiTheme="minorHAnsi" w:hAnsiTheme="minorHAnsi" w:cstheme="minorHAnsi"/>
          <w:kern w:val="22"/>
          <w:szCs w:val="22"/>
        </w:rPr>
      </w:pPr>
      <w:r w:rsidRPr="006B044A">
        <w:rPr>
          <w:rFonts w:asciiTheme="minorHAnsi" w:hAnsiTheme="minorHAnsi" w:cstheme="minorHAnsi"/>
          <w:kern w:val="22"/>
        </w:rPr>
        <w:t xml:space="preserve">22-gauge G90 galvanized corrosion-resistant steel case </w:t>
      </w:r>
    </w:p>
    <w:p w14:paraId="058CF0FD" w14:textId="77777777" w:rsidR="00F20A80" w:rsidRPr="006B044A" w:rsidRDefault="00F20A80" w:rsidP="006B044A">
      <w:pPr>
        <w:pStyle w:val="SpecHeading51"/>
        <w:numPr>
          <w:ilvl w:val="0"/>
          <w:numId w:val="38"/>
        </w:numPr>
        <w:tabs>
          <w:tab w:val="clear" w:pos="720"/>
        </w:tabs>
        <w:rPr>
          <w:rFonts w:asciiTheme="minorHAnsi" w:hAnsiTheme="minorHAnsi" w:cstheme="minorHAnsi"/>
          <w:kern w:val="22"/>
          <w:szCs w:val="22"/>
        </w:rPr>
      </w:pPr>
      <w:r w:rsidRPr="006B044A">
        <w:rPr>
          <w:rFonts w:asciiTheme="minorHAnsi" w:hAnsiTheme="minorHAnsi" w:cstheme="minorHAnsi"/>
          <w:kern w:val="22"/>
        </w:rPr>
        <w:t>Seams: sealed, requiring no caulking in field</w:t>
      </w:r>
    </w:p>
    <w:p w14:paraId="0B05DDE9" w14:textId="0F25938D" w:rsidR="00F20A80" w:rsidRPr="006B044A" w:rsidRDefault="00F20A80" w:rsidP="006B044A">
      <w:pPr>
        <w:pStyle w:val="SpecHeading51"/>
        <w:numPr>
          <w:ilvl w:val="0"/>
          <w:numId w:val="38"/>
        </w:numPr>
        <w:tabs>
          <w:tab w:val="clear" w:pos="720"/>
        </w:tabs>
        <w:rPr>
          <w:rFonts w:asciiTheme="minorHAnsi" w:hAnsiTheme="minorHAnsi" w:cstheme="minorHAnsi"/>
          <w:kern w:val="22"/>
          <w:szCs w:val="22"/>
        </w:rPr>
      </w:pPr>
      <w:r w:rsidRPr="006B044A">
        <w:rPr>
          <w:rFonts w:asciiTheme="minorHAnsi" w:hAnsiTheme="minorHAnsi" w:cstheme="minorHAnsi"/>
          <w:kern w:val="22"/>
        </w:rPr>
        <w:t>Duct Connections: 5 inch (127mm) round metal duct connections with rubberized seal</w:t>
      </w:r>
    </w:p>
    <w:p w14:paraId="7B1EF41E" w14:textId="77777777" w:rsidR="00F20A80" w:rsidRPr="006B044A" w:rsidRDefault="00F20A80" w:rsidP="00BF48F6">
      <w:pPr>
        <w:pStyle w:val="SpecHeading51"/>
        <w:numPr>
          <w:ilvl w:val="2"/>
          <w:numId w:val="15"/>
        </w:numPr>
        <w:rPr>
          <w:rFonts w:asciiTheme="minorHAnsi" w:hAnsiTheme="minorHAnsi" w:cstheme="minorHAnsi"/>
          <w:kern w:val="22"/>
          <w:szCs w:val="22"/>
        </w:rPr>
      </w:pPr>
      <w:r w:rsidRPr="006B044A">
        <w:rPr>
          <w:rFonts w:asciiTheme="minorHAnsi" w:hAnsiTheme="minorHAnsi" w:cstheme="minorBidi"/>
          <w:kern w:val="22"/>
        </w:rPr>
        <w:t xml:space="preserve">Insulation within a Single Wall: </w:t>
      </w:r>
    </w:p>
    <w:p w14:paraId="6D881B7E" w14:textId="77777777" w:rsidR="00F20A80" w:rsidRPr="006B044A" w:rsidRDefault="00F20A80" w:rsidP="00BF48F6">
      <w:pPr>
        <w:pStyle w:val="SpecHeading51"/>
        <w:numPr>
          <w:ilvl w:val="3"/>
          <w:numId w:val="15"/>
        </w:numPr>
        <w:rPr>
          <w:rFonts w:asciiTheme="minorHAnsi" w:hAnsiTheme="minorHAnsi" w:cstheme="minorHAnsi"/>
          <w:kern w:val="22"/>
          <w:szCs w:val="22"/>
        </w:rPr>
      </w:pPr>
      <w:r w:rsidRPr="006B044A">
        <w:rPr>
          <w:rFonts w:asciiTheme="minorHAnsi" w:hAnsiTheme="minorHAnsi" w:cstheme="minorBidi"/>
          <w:kern w:val="22"/>
        </w:rPr>
        <w:t>1.0-in. (25-mm) of high-density polystyrene</w:t>
      </w:r>
    </w:p>
    <w:p w14:paraId="1993AB49" w14:textId="467FBDD3" w:rsidR="00F20A80" w:rsidRPr="006B044A" w:rsidRDefault="00431A08" w:rsidP="00BF48F6">
      <w:pPr>
        <w:pStyle w:val="SpecHeading51"/>
        <w:numPr>
          <w:ilvl w:val="3"/>
          <w:numId w:val="15"/>
        </w:numPr>
        <w:rPr>
          <w:rFonts w:asciiTheme="minorHAnsi" w:hAnsiTheme="minorHAnsi" w:cstheme="minorHAnsi"/>
          <w:kern w:val="22"/>
          <w:szCs w:val="22"/>
        </w:rPr>
      </w:pPr>
      <w:r w:rsidRPr="006B044A">
        <w:rPr>
          <w:rFonts w:asciiTheme="minorHAnsi" w:hAnsiTheme="minorHAnsi" w:cstheme="minorBidi"/>
          <w:kern w:val="22"/>
        </w:rPr>
        <w:t>Material approved for use as per CSA C22.2, No. 113 / UL1812</w:t>
      </w:r>
    </w:p>
    <w:p w14:paraId="511EC265" w14:textId="06A0924D" w:rsidR="00F20A80" w:rsidRPr="006B044A" w:rsidRDefault="00F20A80" w:rsidP="006B044A">
      <w:pPr>
        <w:pStyle w:val="SpecHeading51"/>
        <w:numPr>
          <w:ilvl w:val="0"/>
          <w:numId w:val="0"/>
        </w:numPr>
        <w:tabs>
          <w:tab w:val="clear" w:pos="720"/>
        </w:tabs>
        <w:ind w:left="2160"/>
        <w:rPr>
          <w:rFonts w:asciiTheme="minorHAnsi" w:hAnsiTheme="minorHAnsi" w:cstheme="minorHAnsi"/>
          <w:kern w:val="22"/>
          <w:szCs w:val="22"/>
        </w:rPr>
      </w:pPr>
    </w:p>
    <w:p w14:paraId="24148358" w14:textId="77777777" w:rsidR="00F20A80" w:rsidRPr="006B044A" w:rsidRDefault="00F20A80" w:rsidP="00F20A80">
      <w:pPr>
        <w:pStyle w:val="ListParagraph"/>
        <w:numPr>
          <w:ilvl w:val="1"/>
          <w:numId w:val="15"/>
        </w:numPr>
        <w:rPr>
          <w:rFonts w:cstheme="minorHAnsi"/>
          <w:kern w:val="22"/>
        </w:rPr>
      </w:pPr>
      <w:r w:rsidRPr="006B044A">
        <w:rPr>
          <w:kern w:val="22"/>
        </w:rPr>
        <w:t>Cabinet Doors &amp; Panels</w:t>
      </w:r>
    </w:p>
    <w:p w14:paraId="41FF9AF7" w14:textId="77777777" w:rsidR="00F20A80" w:rsidRPr="006B044A" w:rsidRDefault="00F20A80" w:rsidP="00F20A80">
      <w:pPr>
        <w:pStyle w:val="ListParagraph"/>
        <w:numPr>
          <w:ilvl w:val="2"/>
          <w:numId w:val="15"/>
        </w:numPr>
        <w:rPr>
          <w:rFonts w:cstheme="minorHAnsi"/>
          <w:kern w:val="22"/>
        </w:rPr>
      </w:pPr>
      <w:r w:rsidRPr="006B044A">
        <w:rPr>
          <w:kern w:val="22"/>
        </w:rPr>
        <w:t xml:space="preserve">22-gauge G90 galvanized corrosion-resistant steel case </w:t>
      </w:r>
    </w:p>
    <w:p w14:paraId="05E8C0F6" w14:textId="77777777" w:rsidR="00F20A80" w:rsidRPr="006B044A" w:rsidRDefault="00F20A80" w:rsidP="00F20A80">
      <w:pPr>
        <w:pStyle w:val="ListParagraph"/>
        <w:numPr>
          <w:ilvl w:val="2"/>
          <w:numId w:val="15"/>
        </w:numPr>
        <w:rPr>
          <w:rFonts w:cstheme="minorHAnsi"/>
          <w:kern w:val="22"/>
        </w:rPr>
      </w:pPr>
      <w:r w:rsidRPr="006B044A">
        <w:rPr>
          <w:kern w:val="22"/>
        </w:rPr>
        <w:t>1.0-in. (25-mm) high-density polystyrene covered with 0.25-in. (6-mm) closed cell flexible elastomeric foam insulation</w:t>
      </w:r>
      <w:r w:rsidRPr="006B044A">
        <w:rPr>
          <w:kern w:val="22"/>
        </w:rPr>
        <w:br/>
      </w:r>
    </w:p>
    <w:p w14:paraId="4D3F5EEE" w14:textId="77777777" w:rsidR="00F20A80" w:rsidRPr="006B044A" w:rsidRDefault="00F20A80" w:rsidP="00F20A80">
      <w:pPr>
        <w:pStyle w:val="ListParagraph"/>
        <w:numPr>
          <w:ilvl w:val="1"/>
          <w:numId w:val="15"/>
        </w:numPr>
        <w:rPr>
          <w:rFonts w:cstheme="minorHAnsi"/>
          <w:kern w:val="22"/>
        </w:rPr>
      </w:pPr>
      <w:r w:rsidRPr="006B044A">
        <w:rPr>
          <w:kern w:val="22"/>
        </w:rPr>
        <w:t>Damper Assembly</w:t>
      </w:r>
    </w:p>
    <w:p w14:paraId="1329A7D5" w14:textId="77777777" w:rsidR="00F20A80" w:rsidRPr="006B044A" w:rsidRDefault="00F20A80" w:rsidP="00F20A80">
      <w:pPr>
        <w:pStyle w:val="ListParagraph"/>
        <w:numPr>
          <w:ilvl w:val="2"/>
          <w:numId w:val="15"/>
        </w:numPr>
        <w:rPr>
          <w:rFonts w:cstheme="minorHAnsi"/>
          <w:kern w:val="22"/>
        </w:rPr>
      </w:pPr>
      <w:r w:rsidRPr="006B044A">
        <w:rPr>
          <w:kern w:val="22"/>
        </w:rPr>
        <w:t>Shutoff damper</w:t>
      </w:r>
    </w:p>
    <w:p w14:paraId="401841EA" w14:textId="77777777" w:rsidR="00F20A80" w:rsidRPr="006B044A" w:rsidRDefault="00F20A80" w:rsidP="00F20A80">
      <w:pPr>
        <w:pStyle w:val="ListParagraph"/>
        <w:numPr>
          <w:ilvl w:val="2"/>
          <w:numId w:val="15"/>
        </w:numPr>
        <w:rPr>
          <w:rFonts w:cstheme="minorHAnsi"/>
          <w:kern w:val="22"/>
        </w:rPr>
      </w:pPr>
      <w:r w:rsidRPr="006B044A">
        <w:rPr>
          <w:kern w:val="22"/>
        </w:rPr>
        <w:t>Construction:</w:t>
      </w:r>
    </w:p>
    <w:p w14:paraId="7DA575EF" w14:textId="77777777" w:rsidR="00F20A80" w:rsidRPr="006B044A" w:rsidRDefault="00F20A80" w:rsidP="00F20A80">
      <w:pPr>
        <w:pStyle w:val="ListParagraph"/>
        <w:numPr>
          <w:ilvl w:val="3"/>
          <w:numId w:val="15"/>
        </w:numPr>
        <w:rPr>
          <w:rFonts w:cstheme="minorHAnsi"/>
          <w:kern w:val="22"/>
        </w:rPr>
      </w:pPr>
      <w:r w:rsidRPr="006B044A">
        <w:rPr>
          <w:kern w:val="22"/>
        </w:rPr>
        <w:t>Polymeric</w:t>
      </w:r>
    </w:p>
    <w:p w14:paraId="4FAA606A" w14:textId="77777777" w:rsidR="00F20A80" w:rsidRPr="006B044A" w:rsidRDefault="00F20A80" w:rsidP="00F20A80">
      <w:pPr>
        <w:pStyle w:val="ListParagraph"/>
        <w:numPr>
          <w:ilvl w:val="2"/>
          <w:numId w:val="15"/>
        </w:numPr>
        <w:rPr>
          <w:rFonts w:cstheme="minorHAnsi"/>
          <w:kern w:val="22"/>
        </w:rPr>
      </w:pPr>
      <w:r w:rsidRPr="006B044A">
        <w:rPr>
          <w:kern w:val="22"/>
        </w:rPr>
        <w:t>Actuator, non fail-safe</w:t>
      </w:r>
    </w:p>
    <w:p w14:paraId="56418F75" w14:textId="77777777" w:rsidR="00F20A80" w:rsidRPr="006B044A" w:rsidRDefault="00F20A80" w:rsidP="00F20A80">
      <w:pPr>
        <w:pStyle w:val="ListParagraph"/>
        <w:numPr>
          <w:ilvl w:val="3"/>
          <w:numId w:val="15"/>
        </w:numPr>
        <w:rPr>
          <w:rFonts w:cstheme="minorHAnsi"/>
          <w:kern w:val="22"/>
        </w:rPr>
      </w:pPr>
      <w:r w:rsidRPr="006B044A">
        <w:rPr>
          <w:kern w:val="22"/>
        </w:rPr>
        <w:t>Non-spring return</w:t>
      </w:r>
    </w:p>
    <w:p w14:paraId="2C296A40" w14:textId="77777777" w:rsidR="00F20A80" w:rsidRPr="006B044A" w:rsidRDefault="00F20A80" w:rsidP="00F20A80">
      <w:pPr>
        <w:pStyle w:val="ListParagraph"/>
        <w:numPr>
          <w:ilvl w:val="3"/>
          <w:numId w:val="15"/>
        </w:numPr>
        <w:rPr>
          <w:rFonts w:cstheme="minorHAnsi"/>
          <w:kern w:val="22"/>
        </w:rPr>
      </w:pPr>
      <w:r w:rsidRPr="006B044A">
        <w:rPr>
          <w:kern w:val="22"/>
        </w:rPr>
        <w:t>Electrical power: 24VAC</w:t>
      </w:r>
      <w:r w:rsidRPr="006B044A">
        <w:rPr>
          <w:kern w:val="22"/>
        </w:rPr>
        <w:br/>
      </w:r>
    </w:p>
    <w:p w14:paraId="4BDDDE8F" w14:textId="77777777" w:rsidR="00F20A80" w:rsidRPr="006B044A" w:rsidRDefault="00F20A80" w:rsidP="00F20A80">
      <w:pPr>
        <w:pStyle w:val="ListParagraph"/>
        <w:numPr>
          <w:ilvl w:val="1"/>
          <w:numId w:val="15"/>
        </w:numPr>
        <w:rPr>
          <w:rFonts w:cstheme="minorHAnsi"/>
          <w:kern w:val="22"/>
        </w:rPr>
      </w:pPr>
      <w:r w:rsidRPr="006B044A">
        <w:rPr>
          <w:kern w:val="22"/>
        </w:rPr>
        <w:t>Fans</w:t>
      </w:r>
    </w:p>
    <w:p w14:paraId="19AFEE77" w14:textId="77777777" w:rsidR="00F20A80" w:rsidRPr="006B044A" w:rsidRDefault="00F20A80" w:rsidP="00F20A80">
      <w:pPr>
        <w:pStyle w:val="ListParagraph"/>
        <w:numPr>
          <w:ilvl w:val="2"/>
          <w:numId w:val="15"/>
        </w:numPr>
        <w:rPr>
          <w:rFonts w:cstheme="minorHAnsi"/>
          <w:kern w:val="22"/>
        </w:rPr>
      </w:pPr>
      <w:r w:rsidRPr="006B044A">
        <w:rPr>
          <w:kern w:val="22"/>
        </w:rPr>
        <w:t>Factory-balanced fans, backward curved blades</w:t>
      </w:r>
    </w:p>
    <w:p w14:paraId="0D5C0EE5" w14:textId="77777777" w:rsidR="00F20A80" w:rsidRPr="006B044A" w:rsidRDefault="00F20A80" w:rsidP="00F20A80">
      <w:pPr>
        <w:pStyle w:val="ListParagraph"/>
        <w:numPr>
          <w:ilvl w:val="2"/>
          <w:numId w:val="15"/>
        </w:numPr>
        <w:rPr>
          <w:rFonts w:cstheme="minorHAnsi"/>
          <w:kern w:val="22"/>
        </w:rPr>
      </w:pPr>
      <w:r w:rsidRPr="006B044A">
        <w:rPr>
          <w:kern w:val="22"/>
        </w:rPr>
        <w:t>Fan Motors:</w:t>
      </w:r>
    </w:p>
    <w:p w14:paraId="1FB41B7E" w14:textId="77777777" w:rsidR="00F20A80" w:rsidRPr="006B044A" w:rsidRDefault="00F20A80" w:rsidP="00F20A80">
      <w:pPr>
        <w:pStyle w:val="ListParagraph"/>
        <w:numPr>
          <w:ilvl w:val="3"/>
          <w:numId w:val="15"/>
        </w:numPr>
        <w:rPr>
          <w:rFonts w:cstheme="minorHAnsi"/>
          <w:kern w:val="22"/>
        </w:rPr>
      </w:pPr>
      <w:r w:rsidRPr="006B044A">
        <w:rPr>
          <w:kern w:val="22"/>
        </w:rPr>
        <w:t>Maintenance-free, permanently lubricated, sealed ball bearings</w:t>
      </w:r>
    </w:p>
    <w:p w14:paraId="5B8F825E" w14:textId="77777777" w:rsidR="00F20A80" w:rsidRPr="006B044A" w:rsidRDefault="00F20A80" w:rsidP="00F20A80">
      <w:pPr>
        <w:pStyle w:val="ListParagraph"/>
        <w:numPr>
          <w:ilvl w:val="3"/>
          <w:numId w:val="15"/>
        </w:numPr>
        <w:rPr>
          <w:rFonts w:cstheme="minorHAnsi"/>
          <w:kern w:val="22"/>
        </w:rPr>
      </w:pPr>
      <w:r w:rsidRPr="006B044A">
        <w:rPr>
          <w:kern w:val="22"/>
        </w:rPr>
        <w:t>Thermal overload protected (TOP)</w:t>
      </w:r>
    </w:p>
    <w:p w14:paraId="2B8948EF" w14:textId="77777777" w:rsidR="00F20A80" w:rsidRPr="006B044A" w:rsidRDefault="00F20A80" w:rsidP="00F20A80">
      <w:pPr>
        <w:pStyle w:val="ListParagraph"/>
        <w:numPr>
          <w:ilvl w:val="3"/>
          <w:numId w:val="15"/>
        </w:numPr>
        <w:rPr>
          <w:rFonts w:cstheme="minorHAnsi"/>
          <w:kern w:val="22"/>
        </w:rPr>
      </w:pPr>
      <w:r w:rsidRPr="006B044A">
        <w:rPr>
          <w:kern w:val="22"/>
        </w:rPr>
        <w:t>UL listed to UL1004 and/or UL2111, CSA C22.2 No. 77 and No.100</w:t>
      </w:r>
    </w:p>
    <w:p w14:paraId="4CBFCB2C" w14:textId="77777777" w:rsidR="00F20A80" w:rsidRPr="006B044A" w:rsidRDefault="00F20A80" w:rsidP="00F20A80">
      <w:pPr>
        <w:pStyle w:val="ListParagraph"/>
        <w:numPr>
          <w:ilvl w:val="3"/>
          <w:numId w:val="15"/>
        </w:numPr>
        <w:rPr>
          <w:rFonts w:cstheme="minorHAnsi"/>
          <w:kern w:val="22"/>
        </w:rPr>
      </w:pPr>
      <w:r w:rsidRPr="006B044A">
        <w:rPr>
          <w:kern w:val="22"/>
        </w:rPr>
        <w:t>IP Protection: Class 44 according to IEC 60529</w:t>
      </w:r>
    </w:p>
    <w:p w14:paraId="74E2225C" w14:textId="0A85E0FF" w:rsidR="00F20A80" w:rsidRPr="006B044A" w:rsidRDefault="00431A08" w:rsidP="00F20A80">
      <w:pPr>
        <w:pStyle w:val="ListParagraph"/>
        <w:numPr>
          <w:ilvl w:val="2"/>
          <w:numId w:val="15"/>
        </w:numPr>
        <w:rPr>
          <w:rFonts w:cstheme="minorHAnsi"/>
          <w:kern w:val="22"/>
        </w:rPr>
      </w:pPr>
      <w:r w:rsidRPr="006B044A">
        <w:rPr>
          <w:kern w:val="22"/>
        </w:rPr>
        <w:t>Separate fan motor assemblies for supply and exhaust airstreams</w:t>
      </w:r>
      <w:r w:rsidR="00F20A80" w:rsidRPr="006B044A">
        <w:rPr>
          <w:kern w:val="22"/>
        </w:rPr>
        <w:br/>
      </w:r>
    </w:p>
    <w:p w14:paraId="224D1949" w14:textId="77777777" w:rsidR="00F20A80" w:rsidRPr="006B044A" w:rsidRDefault="00F20A80" w:rsidP="00F20A80">
      <w:pPr>
        <w:pStyle w:val="ListParagraph"/>
        <w:numPr>
          <w:ilvl w:val="1"/>
          <w:numId w:val="15"/>
        </w:numPr>
        <w:rPr>
          <w:rFonts w:cstheme="minorHAnsi"/>
          <w:kern w:val="22"/>
        </w:rPr>
      </w:pPr>
      <w:r w:rsidRPr="006B044A">
        <w:rPr>
          <w:kern w:val="22"/>
        </w:rPr>
        <w:t xml:space="preserve">Energy recovery core </w:t>
      </w:r>
    </w:p>
    <w:p w14:paraId="02CFD4B9" w14:textId="7C4ABA5C" w:rsidR="00F20A80" w:rsidRPr="006B044A" w:rsidRDefault="00F20A80" w:rsidP="00F20A80">
      <w:pPr>
        <w:pStyle w:val="ListParagraph"/>
        <w:numPr>
          <w:ilvl w:val="2"/>
          <w:numId w:val="15"/>
        </w:numPr>
        <w:rPr>
          <w:rFonts w:cstheme="minorHAnsi"/>
          <w:kern w:val="22"/>
        </w:rPr>
      </w:pPr>
      <w:r w:rsidRPr="006B044A">
        <w:rPr>
          <w:kern w:val="22"/>
        </w:rPr>
        <w:lastRenderedPageBreak/>
        <w:t xml:space="preserve">Construction: </w:t>
      </w:r>
      <w:r w:rsidR="00431A08" w:rsidRPr="006B044A">
        <w:rPr>
          <w:kern w:val="22"/>
        </w:rPr>
        <w:t xml:space="preserve">Polymeric transfer media contained by a polymeric frame. Material approved for use as per CSA C22.2, No. 113 / UL1812. </w:t>
      </w:r>
    </w:p>
    <w:p w14:paraId="7A207074" w14:textId="55A7FD2D" w:rsidR="00F20A80" w:rsidRPr="006B044A" w:rsidRDefault="00431A08" w:rsidP="00F20A80">
      <w:pPr>
        <w:pStyle w:val="ListParagraph"/>
        <w:numPr>
          <w:ilvl w:val="2"/>
          <w:numId w:val="15"/>
        </w:numPr>
        <w:rPr>
          <w:rFonts w:cstheme="minorHAnsi"/>
          <w:kern w:val="22"/>
        </w:rPr>
      </w:pPr>
      <w:r w:rsidRPr="006B044A">
        <w:rPr>
          <w:kern w:val="22"/>
        </w:rPr>
        <w:t>Construction type: Cross-flow</w:t>
      </w:r>
    </w:p>
    <w:p w14:paraId="49871BA3" w14:textId="5DBB4170" w:rsidR="00F20A80" w:rsidRPr="006B044A" w:rsidRDefault="00431A08" w:rsidP="00F20A80">
      <w:pPr>
        <w:pStyle w:val="ListParagraph"/>
        <w:numPr>
          <w:ilvl w:val="2"/>
          <w:numId w:val="15"/>
        </w:numPr>
        <w:rPr>
          <w:rFonts w:cstheme="minorHAnsi"/>
          <w:kern w:val="22"/>
        </w:rPr>
      </w:pPr>
      <w:r w:rsidRPr="006B044A">
        <w:rPr>
          <w:kern w:val="22"/>
        </w:rPr>
        <w:t>Recovery type: Both sensible and latent energy transfer</w:t>
      </w:r>
    </w:p>
    <w:p w14:paraId="5F3C129B" w14:textId="0DE4BE53" w:rsidR="00F20A80" w:rsidRPr="006B044A" w:rsidRDefault="00431A08" w:rsidP="00F20A80">
      <w:pPr>
        <w:pStyle w:val="ListParagraph"/>
        <w:numPr>
          <w:ilvl w:val="2"/>
          <w:numId w:val="15"/>
        </w:numPr>
        <w:rPr>
          <w:rFonts w:cstheme="minorHAnsi"/>
          <w:kern w:val="22"/>
        </w:rPr>
      </w:pPr>
      <w:r w:rsidRPr="006B044A">
        <w:rPr>
          <w:kern w:val="22"/>
        </w:rPr>
        <w:t xml:space="preserve">Recovery effectiveness documented in accordance with CSA C439 as part of the Energy Recovery Ventilator </w:t>
      </w:r>
    </w:p>
    <w:p w14:paraId="1EA2AEB6" w14:textId="34A2D277" w:rsidR="00F20A80" w:rsidRPr="006B044A" w:rsidRDefault="00431A08" w:rsidP="00F20A80">
      <w:pPr>
        <w:pStyle w:val="ListParagraph"/>
        <w:numPr>
          <w:ilvl w:val="2"/>
          <w:numId w:val="15"/>
        </w:numPr>
        <w:rPr>
          <w:rFonts w:cstheme="minorHAnsi"/>
          <w:kern w:val="22"/>
        </w:rPr>
      </w:pPr>
      <w:r w:rsidRPr="006B044A">
        <w:rPr>
          <w:kern w:val="22"/>
        </w:rPr>
        <w:t>Freeze tolerant and water washable.</w:t>
      </w:r>
    </w:p>
    <w:p w14:paraId="62152CE5" w14:textId="59193D68" w:rsidR="00F20A80" w:rsidRPr="006B044A" w:rsidRDefault="00F20A80" w:rsidP="006B044A">
      <w:pPr>
        <w:pStyle w:val="ListParagraph"/>
        <w:ind w:left="2160"/>
        <w:rPr>
          <w:rFonts w:cstheme="minorHAnsi"/>
          <w:kern w:val="22"/>
        </w:rPr>
      </w:pPr>
    </w:p>
    <w:p w14:paraId="6168308B" w14:textId="77777777" w:rsidR="00F20A80" w:rsidRPr="006B044A" w:rsidRDefault="00F20A80" w:rsidP="00F20A80">
      <w:pPr>
        <w:pStyle w:val="ListParagraph"/>
        <w:numPr>
          <w:ilvl w:val="1"/>
          <w:numId w:val="15"/>
        </w:numPr>
        <w:rPr>
          <w:rFonts w:cstheme="minorHAnsi"/>
          <w:kern w:val="22"/>
        </w:rPr>
      </w:pPr>
      <w:r w:rsidRPr="006B044A">
        <w:rPr>
          <w:kern w:val="22"/>
        </w:rPr>
        <w:t>Air filters</w:t>
      </w:r>
    </w:p>
    <w:p w14:paraId="751B3F27" w14:textId="77777777" w:rsidR="00F20A80" w:rsidRPr="006B044A" w:rsidRDefault="00F20A80" w:rsidP="00F20A80">
      <w:pPr>
        <w:pStyle w:val="ListParagraph"/>
        <w:numPr>
          <w:ilvl w:val="2"/>
          <w:numId w:val="15"/>
        </w:numPr>
        <w:rPr>
          <w:rFonts w:cstheme="minorHAnsi"/>
          <w:kern w:val="22"/>
        </w:rPr>
      </w:pPr>
      <w:r w:rsidRPr="006B044A">
        <w:rPr>
          <w:kern w:val="22"/>
        </w:rPr>
        <w:t>Supply and exhaust air protected by 2 MERV-3 washable electrostatic panel type air filters</w:t>
      </w:r>
    </w:p>
    <w:p w14:paraId="3152A245" w14:textId="77777777" w:rsidR="00F20A80" w:rsidRPr="006B044A" w:rsidRDefault="00F20A80" w:rsidP="00F20A80">
      <w:pPr>
        <w:pStyle w:val="ListParagraph"/>
        <w:numPr>
          <w:ilvl w:val="2"/>
          <w:numId w:val="15"/>
        </w:numPr>
        <w:rPr>
          <w:rFonts w:cstheme="minorHAnsi"/>
          <w:kern w:val="22"/>
        </w:rPr>
      </w:pPr>
      <w:r w:rsidRPr="006B044A">
        <w:rPr>
          <w:kern w:val="22"/>
        </w:rPr>
        <w:t>Optional MERV-8 or MERV-13 supply air filters can be added and used along with the standard MERV-3</w:t>
      </w:r>
      <w:r w:rsidRPr="006B044A">
        <w:rPr>
          <w:kern w:val="22"/>
        </w:rPr>
        <w:br/>
      </w:r>
    </w:p>
    <w:p w14:paraId="4A280882" w14:textId="77777777" w:rsidR="00F20A80" w:rsidRPr="006B044A" w:rsidRDefault="00F20A80" w:rsidP="00F20A80">
      <w:pPr>
        <w:pStyle w:val="ListParagraph"/>
        <w:numPr>
          <w:ilvl w:val="1"/>
          <w:numId w:val="15"/>
        </w:numPr>
        <w:rPr>
          <w:rFonts w:cstheme="minorHAnsi"/>
          <w:kern w:val="22"/>
        </w:rPr>
      </w:pPr>
      <w:r w:rsidRPr="006B044A">
        <w:rPr>
          <w:kern w:val="22"/>
        </w:rPr>
        <w:t>Frost prevention</w:t>
      </w:r>
    </w:p>
    <w:p w14:paraId="7CDB3C17" w14:textId="77777777" w:rsidR="00F20A80" w:rsidRPr="006B044A" w:rsidRDefault="00F20A80" w:rsidP="00F20A80">
      <w:pPr>
        <w:pStyle w:val="ListParagraph"/>
        <w:numPr>
          <w:ilvl w:val="2"/>
          <w:numId w:val="15"/>
        </w:numPr>
        <w:rPr>
          <w:rFonts w:cstheme="minorHAnsi"/>
          <w:kern w:val="22"/>
        </w:rPr>
      </w:pPr>
      <w:r w:rsidRPr="006B044A">
        <w:rPr>
          <w:kern w:val="22"/>
        </w:rPr>
        <w:t>Frost prevention sequence (pre-set) initiated if the outdoor air temperature falls below the set point of 14°F (-10°C)</w:t>
      </w:r>
      <w:r w:rsidRPr="006B044A">
        <w:rPr>
          <w:kern w:val="22"/>
        </w:rPr>
        <w:br/>
      </w:r>
    </w:p>
    <w:p w14:paraId="019D2888" w14:textId="77777777" w:rsidR="00F20A80" w:rsidRPr="006B044A" w:rsidRDefault="00F20A80" w:rsidP="00F20A80">
      <w:pPr>
        <w:pStyle w:val="ListParagraph"/>
        <w:numPr>
          <w:ilvl w:val="1"/>
          <w:numId w:val="15"/>
        </w:numPr>
        <w:rPr>
          <w:rFonts w:cstheme="minorHAnsi"/>
          <w:kern w:val="22"/>
        </w:rPr>
      </w:pPr>
      <w:r w:rsidRPr="006B044A">
        <w:rPr>
          <w:kern w:val="22"/>
        </w:rPr>
        <w:t xml:space="preserve">Electrical 1 Phase Input Voltage </w:t>
      </w:r>
    </w:p>
    <w:p w14:paraId="0528ABB9" w14:textId="77777777" w:rsidR="00F20A80" w:rsidRPr="006B044A" w:rsidRDefault="00F20A80" w:rsidP="00F20A80">
      <w:pPr>
        <w:pStyle w:val="ListParagraph"/>
        <w:numPr>
          <w:ilvl w:val="2"/>
          <w:numId w:val="15"/>
        </w:numPr>
        <w:rPr>
          <w:rFonts w:cstheme="minorHAnsi"/>
          <w:kern w:val="22"/>
        </w:rPr>
      </w:pPr>
      <w:r w:rsidRPr="006B044A">
        <w:rPr>
          <w:kern w:val="22"/>
        </w:rPr>
        <w:t>Electrical Power: 120 VAC, 1 Phase, 60 Hz, MOP 15A</w:t>
      </w:r>
    </w:p>
    <w:p w14:paraId="0450822C" w14:textId="77777777" w:rsidR="00F20A80" w:rsidRPr="006B044A" w:rsidRDefault="00F20A80" w:rsidP="00F20A80">
      <w:pPr>
        <w:pStyle w:val="ListParagraph"/>
        <w:numPr>
          <w:ilvl w:val="2"/>
          <w:numId w:val="15"/>
        </w:numPr>
        <w:rPr>
          <w:rFonts w:cstheme="minorHAnsi"/>
          <w:kern w:val="22"/>
        </w:rPr>
      </w:pPr>
      <w:r w:rsidRPr="006B044A">
        <w:rPr>
          <w:kern w:val="22"/>
        </w:rPr>
        <w:t>Internal Electrical Components:</w:t>
      </w:r>
    </w:p>
    <w:p w14:paraId="5B6F489B" w14:textId="503ED059" w:rsidR="00F20A80" w:rsidRPr="006B044A" w:rsidRDefault="00491EA0" w:rsidP="00F20A80">
      <w:pPr>
        <w:pStyle w:val="ListParagraph"/>
        <w:numPr>
          <w:ilvl w:val="3"/>
          <w:numId w:val="15"/>
        </w:numPr>
        <w:rPr>
          <w:rFonts w:cstheme="minorHAnsi"/>
          <w:kern w:val="22"/>
        </w:rPr>
      </w:pPr>
      <w:r w:rsidRPr="006B044A">
        <w:rPr>
          <w:kern w:val="22"/>
        </w:rPr>
        <w:t>Flying</w:t>
      </w:r>
      <w:r w:rsidR="00F20A80" w:rsidRPr="006B044A">
        <w:rPr>
          <w:kern w:val="22"/>
        </w:rPr>
        <w:t xml:space="preserve"> leads to hard-connect appliance</w:t>
      </w:r>
    </w:p>
    <w:p w14:paraId="1F8DF252" w14:textId="77777777" w:rsidR="00F20A80" w:rsidRPr="006B044A" w:rsidRDefault="00F20A80" w:rsidP="00F20A80">
      <w:pPr>
        <w:pStyle w:val="ListParagraph"/>
        <w:numPr>
          <w:ilvl w:val="3"/>
          <w:numId w:val="15"/>
        </w:numPr>
        <w:rPr>
          <w:rFonts w:cstheme="minorHAnsi"/>
          <w:kern w:val="22"/>
        </w:rPr>
      </w:pPr>
      <w:r w:rsidRPr="006B044A">
        <w:rPr>
          <w:kern w:val="22"/>
        </w:rPr>
        <w:t>UL Listed or Recognized and CSA Certified or Accepted where applicable and wired in compliance with the National Electrical Code</w:t>
      </w:r>
      <w:r w:rsidRPr="006B044A">
        <w:rPr>
          <w:kern w:val="22"/>
        </w:rPr>
        <w:br/>
      </w:r>
    </w:p>
    <w:p w14:paraId="2395FBDF" w14:textId="77777777" w:rsidR="00F20A80" w:rsidRPr="006B044A" w:rsidRDefault="00F20A80" w:rsidP="00F20A80">
      <w:pPr>
        <w:pStyle w:val="ListParagraph"/>
        <w:numPr>
          <w:ilvl w:val="1"/>
          <w:numId w:val="15"/>
        </w:numPr>
        <w:rPr>
          <w:rFonts w:cstheme="minorHAnsi"/>
          <w:kern w:val="22"/>
        </w:rPr>
      </w:pPr>
      <w:r w:rsidRPr="006B044A">
        <w:rPr>
          <w:kern w:val="22"/>
        </w:rPr>
        <w:t>Electrical Box Components: accessible without stopping unit or opening doors</w:t>
      </w:r>
      <w:r w:rsidRPr="006B044A">
        <w:rPr>
          <w:kern w:val="22"/>
        </w:rPr>
        <w:br/>
      </w:r>
    </w:p>
    <w:p w14:paraId="4BEC69CF" w14:textId="77777777" w:rsidR="00F20A80" w:rsidRPr="006B044A" w:rsidRDefault="00F20A80" w:rsidP="00F20A80">
      <w:pPr>
        <w:pStyle w:val="ListParagraph"/>
        <w:numPr>
          <w:ilvl w:val="1"/>
          <w:numId w:val="15"/>
        </w:numPr>
        <w:rPr>
          <w:rFonts w:cstheme="minorHAnsi"/>
          <w:kern w:val="22"/>
        </w:rPr>
      </w:pPr>
      <w:r w:rsidRPr="006B044A">
        <w:rPr>
          <w:kern w:val="22"/>
        </w:rPr>
        <w:t>Electrical Box:</w:t>
      </w:r>
    </w:p>
    <w:p w14:paraId="47A41532" w14:textId="77777777" w:rsidR="00F20A80" w:rsidRPr="006B044A" w:rsidRDefault="00F20A80" w:rsidP="00F20A80">
      <w:pPr>
        <w:pStyle w:val="ListParagraph"/>
        <w:numPr>
          <w:ilvl w:val="2"/>
          <w:numId w:val="15"/>
        </w:numPr>
        <w:rPr>
          <w:rFonts w:cstheme="minorHAnsi"/>
          <w:kern w:val="22"/>
        </w:rPr>
      </w:pPr>
      <w:r w:rsidRPr="006B044A">
        <w:rPr>
          <w:kern w:val="22"/>
        </w:rPr>
        <w:t>Isolated from airflow paths</w:t>
      </w:r>
    </w:p>
    <w:p w14:paraId="7CCE07B0" w14:textId="77777777" w:rsidR="00F20A80" w:rsidRPr="006B044A" w:rsidRDefault="00F20A80" w:rsidP="00F20A80">
      <w:pPr>
        <w:pStyle w:val="ListParagraph"/>
        <w:numPr>
          <w:ilvl w:val="2"/>
          <w:numId w:val="15"/>
        </w:numPr>
        <w:rPr>
          <w:rFonts w:cstheme="minorHAnsi"/>
          <w:kern w:val="22"/>
        </w:rPr>
      </w:pPr>
      <w:r w:rsidRPr="006B044A">
        <w:rPr>
          <w:kern w:val="22"/>
        </w:rPr>
        <w:t>Protect integral wires and connections</w:t>
      </w:r>
      <w:r w:rsidRPr="006B044A">
        <w:rPr>
          <w:kern w:val="22"/>
        </w:rPr>
        <w:br/>
      </w:r>
    </w:p>
    <w:p w14:paraId="0709D3B1" w14:textId="77777777" w:rsidR="00F20A80" w:rsidRPr="006B044A" w:rsidRDefault="00F20A80" w:rsidP="00F20A80">
      <w:pPr>
        <w:pStyle w:val="ListParagraph"/>
        <w:numPr>
          <w:ilvl w:val="1"/>
          <w:numId w:val="15"/>
        </w:numPr>
        <w:rPr>
          <w:rFonts w:cstheme="minorHAnsi"/>
          <w:kern w:val="22"/>
        </w:rPr>
      </w:pPr>
      <w:r w:rsidRPr="006B044A">
        <w:rPr>
          <w:kern w:val="22"/>
        </w:rPr>
        <w:t>Serviceability</w:t>
      </w:r>
    </w:p>
    <w:p w14:paraId="1F0ADE62" w14:textId="77777777" w:rsidR="00F20A80" w:rsidRPr="006B044A" w:rsidRDefault="00F20A80" w:rsidP="00F20A80">
      <w:pPr>
        <w:pStyle w:val="ListParagraph"/>
        <w:numPr>
          <w:ilvl w:val="2"/>
          <w:numId w:val="15"/>
        </w:numPr>
        <w:rPr>
          <w:rFonts w:cstheme="minorHAnsi"/>
          <w:kern w:val="22"/>
        </w:rPr>
      </w:pPr>
      <w:r w:rsidRPr="006B044A">
        <w:rPr>
          <w:kern w:val="22"/>
        </w:rPr>
        <w:t>Access panel: hinged and/or screwed access panel on bottom of the unit</w:t>
      </w:r>
    </w:p>
    <w:p w14:paraId="7F02081A" w14:textId="77777777" w:rsidR="00F20A80" w:rsidRPr="006B044A" w:rsidRDefault="00F20A80" w:rsidP="00F20A80">
      <w:pPr>
        <w:pStyle w:val="ListParagraph"/>
        <w:numPr>
          <w:ilvl w:val="2"/>
          <w:numId w:val="15"/>
        </w:numPr>
        <w:rPr>
          <w:rFonts w:cstheme="minorHAnsi"/>
          <w:kern w:val="22"/>
        </w:rPr>
      </w:pPr>
      <w:r w:rsidRPr="006B044A">
        <w:rPr>
          <w:kern w:val="22"/>
        </w:rPr>
        <w:t>Energy recovery exchangers, filters, and motors: serviceable from front of unit</w:t>
      </w:r>
    </w:p>
    <w:p w14:paraId="0BFDB79F" w14:textId="77777777" w:rsidR="00F20A80" w:rsidRPr="006B044A" w:rsidRDefault="00F20A80" w:rsidP="00F20A80">
      <w:pPr>
        <w:pStyle w:val="ListParagraph"/>
        <w:numPr>
          <w:ilvl w:val="2"/>
          <w:numId w:val="15"/>
        </w:numPr>
        <w:rPr>
          <w:rFonts w:cstheme="minorHAnsi"/>
          <w:kern w:val="22"/>
        </w:rPr>
      </w:pPr>
      <w:r w:rsidRPr="006B044A">
        <w:rPr>
          <w:kern w:val="22"/>
        </w:rPr>
        <w:t>Fan assemblies: mounted on removable sliding base</w:t>
      </w:r>
    </w:p>
    <w:p w14:paraId="2BC98C02" w14:textId="58005A57" w:rsidR="00F20A80" w:rsidRPr="006B044A" w:rsidRDefault="00F20A80" w:rsidP="00F20A80">
      <w:pPr>
        <w:pStyle w:val="ListParagraph"/>
        <w:numPr>
          <w:ilvl w:val="2"/>
          <w:numId w:val="15"/>
        </w:numPr>
        <w:rPr>
          <w:rFonts w:cstheme="minorHAnsi"/>
          <w:kern w:val="22"/>
        </w:rPr>
      </w:pPr>
      <w:r w:rsidRPr="006B044A">
        <w:rPr>
          <w:kern w:val="22"/>
        </w:rPr>
        <w:t>Energy recovery exchangers and filters: mounted on slide-out rails</w:t>
      </w:r>
    </w:p>
    <w:p w14:paraId="63E7E90D" w14:textId="7AC9F8E7" w:rsidR="00F20A80" w:rsidRPr="006B044A" w:rsidRDefault="00F20A80" w:rsidP="00F20A80">
      <w:pPr>
        <w:pStyle w:val="NoSpacing"/>
        <w:numPr>
          <w:ilvl w:val="0"/>
          <w:numId w:val="15"/>
        </w:numPr>
        <w:rPr>
          <w:kern w:val="22"/>
          <w:lang w:val="de-DE"/>
        </w:rPr>
      </w:pPr>
      <w:r w:rsidRPr="006B044A">
        <w:rPr>
          <w:kern w:val="22"/>
        </w:rPr>
        <w:t>[Energy Recovery Ventilators: FIT 120E-D-EC]</w:t>
      </w:r>
    </w:p>
    <w:p w14:paraId="51EB1A9F" w14:textId="77777777" w:rsidR="00F20A80" w:rsidRPr="006B044A" w:rsidRDefault="00F20A80" w:rsidP="00F20A80">
      <w:pPr>
        <w:pStyle w:val="NoSpacing"/>
        <w:numPr>
          <w:ilvl w:val="1"/>
          <w:numId w:val="15"/>
        </w:numPr>
        <w:rPr>
          <w:kern w:val="22"/>
          <w:lang w:val="de-DE"/>
        </w:rPr>
      </w:pPr>
      <w:r w:rsidRPr="006B044A">
        <w:rPr>
          <w:kern w:val="22"/>
          <w:lang w:val="de-DE"/>
        </w:rPr>
        <w:t>Warm supply and return air on the right-hand side</w:t>
      </w:r>
      <w:r w:rsidRPr="006B044A">
        <w:rPr>
          <w:kern w:val="22"/>
        </w:rPr>
        <w:br/>
      </w:r>
    </w:p>
    <w:p w14:paraId="436931E2" w14:textId="77777777" w:rsidR="00F20A80" w:rsidRPr="006B044A" w:rsidRDefault="00F20A80" w:rsidP="00F20A80">
      <w:pPr>
        <w:pStyle w:val="NoSpacing"/>
        <w:numPr>
          <w:ilvl w:val="1"/>
          <w:numId w:val="15"/>
        </w:numPr>
        <w:rPr>
          <w:kern w:val="22"/>
          <w:lang w:val="de-DE"/>
        </w:rPr>
      </w:pPr>
      <w:r w:rsidRPr="006B044A">
        <w:rPr>
          <w:kern w:val="22"/>
        </w:rPr>
        <w:t>Indoor, compact, residential Energy Recovery Ventilators</w:t>
      </w:r>
      <w:r w:rsidRPr="006B044A">
        <w:rPr>
          <w:kern w:val="22"/>
        </w:rPr>
        <w:br/>
      </w:r>
    </w:p>
    <w:p w14:paraId="35AB8910" w14:textId="77777777" w:rsidR="00F20A80" w:rsidRPr="006B044A" w:rsidRDefault="00F20A80" w:rsidP="00F20A80">
      <w:pPr>
        <w:pStyle w:val="NoSpacing"/>
        <w:numPr>
          <w:ilvl w:val="1"/>
          <w:numId w:val="15"/>
        </w:numPr>
        <w:rPr>
          <w:kern w:val="22"/>
        </w:rPr>
      </w:pPr>
      <w:r w:rsidRPr="006B044A">
        <w:rPr>
          <w:kern w:val="22"/>
        </w:rPr>
        <w:t>General</w:t>
      </w:r>
    </w:p>
    <w:p w14:paraId="10B5FC1D" w14:textId="77777777" w:rsidR="00F20A80" w:rsidRPr="006B044A" w:rsidRDefault="00F20A80" w:rsidP="00F20A80">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Each Unit or Group of Units: capable of operating in any mode independently or dependently of other systems</w:t>
      </w:r>
    </w:p>
    <w:p w14:paraId="30959B16" w14:textId="77777777" w:rsidR="00F20A80" w:rsidRPr="006B044A" w:rsidRDefault="00F20A80" w:rsidP="00F20A80">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lastRenderedPageBreak/>
        <w:t>Listed under CSA C22.2, No. 113/UL 1812</w:t>
      </w:r>
    </w:p>
    <w:p w14:paraId="766B5775" w14:textId="77777777" w:rsidR="00F20A80" w:rsidRPr="006B044A" w:rsidRDefault="00F20A80" w:rsidP="00F20A80">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Wiring: NFPA 70</w:t>
      </w:r>
    </w:p>
    <w:p w14:paraId="0F0713C0" w14:textId="77777777" w:rsidR="00F20A80" w:rsidRPr="006B044A" w:rsidRDefault="00F20A80" w:rsidP="00F20A80">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Performance: as scheduled on the Drawings</w:t>
      </w:r>
    </w:p>
    <w:p w14:paraId="1D8D6420" w14:textId="77777777" w:rsidR="00F20A80" w:rsidRPr="006B044A" w:rsidRDefault="00F20A80" w:rsidP="00F20A80">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Equipped with a control system</w:t>
      </w:r>
    </w:p>
    <w:p w14:paraId="5446DC04" w14:textId="77777777" w:rsidR="00F20A80" w:rsidRPr="006B044A" w:rsidRDefault="00F20A80" w:rsidP="00F20A80">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Performs all functions necessary for operation</w:t>
      </w:r>
    </w:p>
    <w:p w14:paraId="3D736EBA" w14:textId="77777777" w:rsidR="00F20A80" w:rsidRPr="006B044A" w:rsidRDefault="00F20A80" w:rsidP="00F20A80">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Capable of changing modes with no interruption to system operation</w:t>
      </w:r>
    </w:p>
    <w:p w14:paraId="106BB748" w14:textId="77777777" w:rsidR="00F20A80" w:rsidRPr="006B044A" w:rsidRDefault="00F20A80" w:rsidP="00F20A80">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Capable of transferring sensible heat between the fresh and stale air streams</w:t>
      </w:r>
    </w:p>
    <w:p w14:paraId="0F62F33E" w14:textId="77777777" w:rsidR="00F20A80" w:rsidRPr="006B044A" w:rsidRDefault="00F20A80" w:rsidP="00F20A80">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Capable of operating in winter and summer conditions without imbalance or loss of ventilation capacity greater than specified in design</w:t>
      </w:r>
      <w:r w:rsidRPr="006B044A">
        <w:rPr>
          <w:kern w:val="22"/>
        </w:rPr>
        <w:br/>
      </w:r>
    </w:p>
    <w:p w14:paraId="621A39D5" w14:textId="62023541" w:rsidR="00F20A80" w:rsidRPr="006B044A" w:rsidRDefault="00F20A80" w:rsidP="00F20A80">
      <w:pPr>
        <w:pStyle w:val="SpecHeading51"/>
        <w:numPr>
          <w:ilvl w:val="1"/>
          <w:numId w:val="15"/>
        </w:numPr>
        <w:rPr>
          <w:rFonts w:asciiTheme="minorHAnsi" w:hAnsiTheme="minorHAnsi" w:cstheme="minorBidi"/>
          <w:kern w:val="22"/>
        </w:rPr>
      </w:pPr>
      <w:r w:rsidRPr="006B044A">
        <w:rPr>
          <w:rFonts w:asciiTheme="minorHAnsi" w:hAnsiTheme="minorHAnsi" w:cstheme="minorBidi"/>
          <w:kern w:val="22"/>
        </w:rPr>
        <w:t>Unit Cabinet</w:t>
      </w:r>
    </w:p>
    <w:p w14:paraId="232995F2" w14:textId="09C1F5E7" w:rsidR="00F20A80" w:rsidRPr="006B044A" w:rsidRDefault="00F20A80" w:rsidP="006B044A">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 xml:space="preserve">Single Wall Cabinet: </w:t>
      </w:r>
    </w:p>
    <w:p w14:paraId="0D6A182B" w14:textId="368A1992" w:rsidR="00F20A80" w:rsidRPr="006B044A" w:rsidRDefault="00F20A80" w:rsidP="006B044A">
      <w:pPr>
        <w:pStyle w:val="SpecHeading51"/>
        <w:numPr>
          <w:ilvl w:val="3"/>
          <w:numId w:val="15"/>
        </w:numPr>
        <w:tabs>
          <w:tab w:val="left" w:pos="720"/>
        </w:tabs>
        <w:rPr>
          <w:rFonts w:asciiTheme="minorHAnsi" w:hAnsiTheme="minorHAnsi" w:cstheme="minorBidi"/>
          <w:kern w:val="22"/>
        </w:rPr>
      </w:pPr>
      <w:r w:rsidRPr="006B044A">
        <w:rPr>
          <w:rFonts w:asciiTheme="minorHAnsi" w:hAnsiTheme="minorHAnsi" w:cstheme="minorBidi"/>
          <w:kern w:val="22"/>
        </w:rPr>
        <w:t xml:space="preserve">22-gauge G90 galvanized corrosion-resistant steel case </w:t>
      </w:r>
    </w:p>
    <w:p w14:paraId="3A2DE663" w14:textId="6B03C9A8" w:rsidR="00F20A80" w:rsidRPr="006B044A" w:rsidRDefault="00F20A80" w:rsidP="006B044A">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Seams: sealed, requiring no caulking in field</w:t>
      </w:r>
    </w:p>
    <w:p w14:paraId="0DEC49B9" w14:textId="2F9A4152" w:rsidR="00F20A80" w:rsidRPr="006B044A" w:rsidRDefault="00F20A80" w:rsidP="006B044A">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Duct Connections: 5-inch (127mm) round metal duct connections with rubberized seal</w:t>
      </w:r>
    </w:p>
    <w:p w14:paraId="3CD4E4F2" w14:textId="77777777" w:rsidR="00F20A80" w:rsidRPr="006B044A" w:rsidRDefault="00F20A80" w:rsidP="00BF48F6">
      <w:pPr>
        <w:pStyle w:val="SpecHeading51"/>
        <w:numPr>
          <w:ilvl w:val="2"/>
          <w:numId w:val="15"/>
        </w:numPr>
        <w:rPr>
          <w:rFonts w:asciiTheme="minorHAnsi" w:hAnsiTheme="minorHAnsi" w:cstheme="minorBidi"/>
          <w:kern w:val="22"/>
        </w:rPr>
      </w:pPr>
      <w:r w:rsidRPr="006B044A">
        <w:rPr>
          <w:rFonts w:asciiTheme="minorHAnsi" w:hAnsiTheme="minorHAnsi" w:cstheme="minorBidi"/>
          <w:kern w:val="22"/>
        </w:rPr>
        <w:t xml:space="preserve">Insulation within a Single Wall: </w:t>
      </w:r>
    </w:p>
    <w:p w14:paraId="4E5FEE3B" w14:textId="77777777" w:rsidR="00F20A80" w:rsidRPr="006B044A" w:rsidRDefault="00F20A80" w:rsidP="00BF48F6">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1.0-in. (25-mm) of high-density polystyrene</w:t>
      </w:r>
    </w:p>
    <w:p w14:paraId="514330DD" w14:textId="3FB23308" w:rsidR="00F20A80" w:rsidRPr="006B044A" w:rsidRDefault="00431A08" w:rsidP="00BF48F6">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Material approved for use as per CSA C22.2, No. 113 / UL1812</w:t>
      </w:r>
    </w:p>
    <w:p w14:paraId="19B6698D" w14:textId="0B5C2726" w:rsidR="00F20A80" w:rsidRPr="006B044A" w:rsidRDefault="00F20A80" w:rsidP="006B044A">
      <w:pPr>
        <w:pStyle w:val="SpecHeading51"/>
        <w:numPr>
          <w:ilvl w:val="0"/>
          <w:numId w:val="0"/>
        </w:numPr>
        <w:tabs>
          <w:tab w:val="clear" w:pos="720"/>
        </w:tabs>
        <w:ind w:left="2160"/>
        <w:rPr>
          <w:rFonts w:asciiTheme="minorHAnsi" w:hAnsiTheme="minorHAnsi" w:cstheme="minorBidi"/>
          <w:kern w:val="22"/>
        </w:rPr>
      </w:pPr>
    </w:p>
    <w:p w14:paraId="05FC02D8" w14:textId="77777777" w:rsidR="00F20A80" w:rsidRPr="006B044A" w:rsidRDefault="00F20A80" w:rsidP="00F20A80">
      <w:pPr>
        <w:pStyle w:val="ListParagraph"/>
        <w:numPr>
          <w:ilvl w:val="1"/>
          <w:numId w:val="15"/>
        </w:numPr>
        <w:rPr>
          <w:kern w:val="22"/>
        </w:rPr>
      </w:pPr>
      <w:r w:rsidRPr="006B044A">
        <w:rPr>
          <w:kern w:val="22"/>
        </w:rPr>
        <w:t>Cabinet Doors &amp; Panels</w:t>
      </w:r>
    </w:p>
    <w:p w14:paraId="3005C9EC" w14:textId="77777777" w:rsidR="00F20A80" w:rsidRPr="006B044A" w:rsidRDefault="00F20A80" w:rsidP="00F20A80">
      <w:pPr>
        <w:pStyle w:val="ListParagraph"/>
        <w:numPr>
          <w:ilvl w:val="2"/>
          <w:numId w:val="15"/>
        </w:numPr>
        <w:rPr>
          <w:kern w:val="22"/>
        </w:rPr>
      </w:pPr>
      <w:r w:rsidRPr="006B044A">
        <w:rPr>
          <w:kern w:val="22"/>
        </w:rPr>
        <w:t xml:space="preserve">22-gauge G90 galvanized corrosion-resistant steel case </w:t>
      </w:r>
    </w:p>
    <w:p w14:paraId="69203813" w14:textId="77777777" w:rsidR="00F20A80" w:rsidRPr="006B044A" w:rsidRDefault="00F20A80" w:rsidP="00F20A80">
      <w:pPr>
        <w:pStyle w:val="ListParagraph"/>
        <w:numPr>
          <w:ilvl w:val="2"/>
          <w:numId w:val="15"/>
        </w:numPr>
        <w:rPr>
          <w:kern w:val="22"/>
        </w:rPr>
      </w:pPr>
      <w:r w:rsidRPr="006B044A">
        <w:rPr>
          <w:kern w:val="22"/>
        </w:rPr>
        <w:t>1.0-in. (25-mm) high-density polystyrene covered with 0.25-in. (6-mm) closed cell flexible elastomeric foam insulation</w:t>
      </w:r>
      <w:r w:rsidRPr="006B044A">
        <w:rPr>
          <w:kern w:val="22"/>
        </w:rPr>
        <w:br/>
      </w:r>
    </w:p>
    <w:p w14:paraId="14142CD6" w14:textId="77777777" w:rsidR="00F20A80" w:rsidRPr="006B044A" w:rsidRDefault="00F20A80" w:rsidP="00F20A80">
      <w:pPr>
        <w:pStyle w:val="ListParagraph"/>
        <w:numPr>
          <w:ilvl w:val="1"/>
          <w:numId w:val="15"/>
        </w:numPr>
        <w:rPr>
          <w:kern w:val="22"/>
        </w:rPr>
      </w:pPr>
      <w:r w:rsidRPr="006B044A">
        <w:rPr>
          <w:kern w:val="22"/>
        </w:rPr>
        <w:t>Fans</w:t>
      </w:r>
    </w:p>
    <w:p w14:paraId="6508D1DA" w14:textId="77777777" w:rsidR="00F20A80" w:rsidRPr="006B044A" w:rsidRDefault="00F20A80" w:rsidP="00F20A80">
      <w:pPr>
        <w:pStyle w:val="ListParagraph"/>
        <w:numPr>
          <w:ilvl w:val="2"/>
          <w:numId w:val="15"/>
        </w:numPr>
        <w:rPr>
          <w:kern w:val="22"/>
        </w:rPr>
      </w:pPr>
      <w:r w:rsidRPr="006B044A">
        <w:rPr>
          <w:kern w:val="22"/>
        </w:rPr>
        <w:t>Factory-balanced fans, backward curved blades</w:t>
      </w:r>
    </w:p>
    <w:p w14:paraId="1E67764F" w14:textId="77777777" w:rsidR="00F20A80" w:rsidRPr="006B044A" w:rsidRDefault="00F20A80" w:rsidP="00F20A80">
      <w:pPr>
        <w:pStyle w:val="ListParagraph"/>
        <w:numPr>
          <w:ilvl w:val="2"/>
          <w:numId w:val="15"/>
        </w:numPr>
        <w:rPr>
          <w:kern w:val="22"/>
        </w:rPr>
      </w:pPr>
      <w:r w:rsidRPr="006B044A">
        <w:rPr>
          <w:kern w:val="22"/>
        </w:rPr>
        <w:t>Fan Motors:</w:t>
      </w:r>
    </w:p>
    <w:p w14:paraId="02326D93" w14:textId="77777777" w:rsidR="00F20A80" w:rsidRPr="006B044A" w:rsidRDefault="00F20A80" w:rsidP="00F20A80">
      <w:pPr>
        <w:pStyle w:val="ListParagraph"/>
        <w:numPr>
          <w:ilvl w:val="3"/>
          <w:numId w:val="15"/>
        </w:numPr>
        <w:rPr>
          <w:kern w:val="22"/>
        </w:rPr>
      </w:pPr>
      <w:r w:rsidRPr="006B044A">
        <w:rPr>
          <w:kern w:val="22"/>
        </w:rPr>
        <w:t>Maintenance-free, permanently lubricated, sealed ball bearings</w:t>
      </w:r>
    </w:p>
    <w:p w14:paraId="63A24EB5" w14:textId="77777777" w:rsidR="00F20A80" w:rsidRPr="006B044A" w:rsidRDefault="00F20A80" w:rsidP="00F20A80">
      <w:pPr>
        <w:pStyle w:val="ListParagraph"/>
        <w:numPr>
          <w:ilvl w:val="3"/>
          <w:numId w:val="15"/>
        </w:numPr>
        <w:rPr>
          <w:kern w:val="22"/>
        </w:rPr>
      </w:pPr>
      <w:r w:rsidRPr="006B044A">
        <w:rPr>
          <w:kern w:val="22"/>
        </w:rPr>
        <w:t>Thermal overload protected (TOP)</w:t>
      </w:r>
    </w:p>
    <w:p w14:paraId="64B25956" w14:textId="77777777" w:rsidR="00F20A80" w:rsidRPr="006B044A" w:rsidRDefault="00F20A80" w:rsidP="00F20A80">
      <w:pPr>
        <w:pStyle w:val="ListParagraph"/>
        <w:numPr>
          <w:ilvl w:val="3"/>
          <w:numId w:val="15"/>
        </w:numPr>
        <w:rPr>
          <w:kern w:val="22"/>
        </w:rPr>
      </w:pPr>
      <w:r w:rsidRPr="006B044A">
        <w:rPr>
          <w:kern w:val="22"/>
        </w:rPr>
        <w:t>UL listed to UL1004 and/or UL2111, CSA C22.2 No. 77 and No.100</w:t>
      </w:r>
    </w:p>
    <w:p w14:paraId="291A1215" w14:textId="77777777" w:rsidR="00F20A80" w:rsidRPr="006B044A" w:rsidRDefault="00F20A80" w:rsidP="00F20A80">
      <w:pPr>
        <w:pStyle w:val="ListParagraph"/>
        <w:numPr>
          <w:ilvl w:val="3"/>
          <w:numId w:val="15"/>
        </w:numPr>
        <w:rPr>
          <w:kern w:val="22"/>
        </w:rPr>
      </w:pPr>
      <w:r w:rsidRPr="006B044A">
        <w:rPr>
          <w:kern w:val="22"/>
        </w:rPr>
        <w:t>IP Protection: Class 44 according to IEC 60529</w:t>
      </w:r>
    </w:p>
    <w:p w14:paraId="6834814C" w14:textId="45F11EE3" w:rsidR="00F20A80" w:rsidRPr="006B044A" w:rsidRDefault="00431A08" w:rsidP="00F20A80">
      <w:pPr>
        <w:pStyle w:val="ListParagraph"/>
        <w:numPr>
          <w:ilvl w:val="2"/>
          <w:numId w:val="15"/>
        </w:numPr>
        <w:rPr>
          <w:kern w:val="22"/>
        </w:rPr>
      </w:pPr>
      <w:r w:rsidRPr="006B044A">
        <w:rPr>
          <w:kern w:val="22"/>
        </w:rPr>
        <w:t>Separate fan motor assemblies for supply and exhaust airstreams</w:t>
      </w:r>
      <w:r w:rsidR="00F20A80" w:rsidRPr="006B044A">
        <w:rPr>
          <w:kern w:val="22"/>
        </w:rPr>
        <w:br/>
      </w:r>
    </w:p>
    <w:p w14:paraId="4151405D" w14:textId="77777777" w:rsidR="00F20A80" w:rsidRPr="006B044A" w:rsidRDefault="00F20A80" w:rsidP="00F20A80">
      <w:pPr>
        <w:pStyle w:val="ListParagraph"/>
        <w:numPr>
          <w:ilvl w:val="1"/>
          <w:numId w:val="15"/>
        </w:numPr>
        <w:rPr>
          <w:kern w:val="22"/>
        </w:rPr>
      </w:pPr>
      <w:r w:rsidRPr="006B044A">
        <w:rPr>
          <w:kern w:val="22"/>
        </w:rPr>
        <w:t>Damper Assembly</w:t>
      </w:r>
    </w:p>
    <w:p w14:paraId="651EFE02" w14:textId="77777777" w:rsidR="00F20A80" w:rsidRPr="006B044A" w:rsidRDefault="00F20A80" w:rsidP="00F20A80">
      <w:pPr>
        <w:pStyle w:val="ListParagraph"/>
        <w:numPr>
          <w:ilvl w:val="2"/>
          <w:numId w:val="15"/>
        </w:numPr>
        <w:rPr>
          <w:kern w:val="22"/>
        </w:rPr>
      </w:pPr>
      <w:r w:rsidRPr="006B044A">
        <w:rPr>
          <w:kern w:val="22"/>
        </w:rPr>
        <w:t>Shutoff damper</w:t>
      </w:r>
    </w:p>
    <w:p w14:paraId="710384D7" w14:textId="77777777" w:rsidR="00F20A80" w:rsidRPr="006B044A" w:rsidRDefault="00F20A80" w:rsidP="00F20A80">
      <w:pPr>
        <w:pStyle w:val="ListParagraph"/>
        <w:numPr>
          <w:ilvl w:val="2"/>
          <w:numId w:val="15"/>
        </w:numPr>
        <w:rPr>
          <w:kern w:val="22"/>
        </w:rPr>
      </w:pPr>
      <w:r w:rsidRPr="006B044A">
        <w:rPr>
          <w:kern w:val="22"/>
        </w:rPr>
        <w:t>Construction:</w:t>
      </w:r>
    </w:p>
    <w:p w14:paraId="2F0C1E73" w14:textId="77777777" w:rsidR="00F20A80" w:rsidRPr="006B044A" w:rsidRDefault="00F20A80" w:rsidP="00F20A80">
      <w:pPr>
        <w:pStyle w:val="ListParagraph"/>
        <w:numPr>
          <w:ilvl w:val="3"/>
          <w:numId w:val="15"/>
        </w:numPr>
        <w:rPr>
          <w:kern w:val="22"/>
        </w:rPr>
      </w:pPr>
      <w:r w:rsidRPr="006B044A">
        <w:rPr>
          <w:kern w:val="22"/>
        </w:rPr>
        <w:t>Polymeric</w:t>
      </w:r>
    </w:p>
    <w:p w14:paraId="7EF8DC71" w14:textId="77777777" w:rsidR="00F20A80" w:rsidRPr="006B044A" w:rsidRDefault="00F20A80" w:rsidP="00F20A80">
      <w:pPr>
        <w:pStyle w:val="ListParagraph"/>
        <w:numPr>
          <w:ilvl w:val="2"/>
          <w:numId w:val="15"/>
        </w:numPr>
        <w:rPr>
          <w:kern w:val="22"/>
        </w:rPr>
      </w:pPr>
      <w:r w:rsidRPr="006B044A">
        <w:rPr>
          <w:kern w:val="22"/>
        </w:rPr>
        <w:t>Actuator, non fail-safe</w:t>
      </w:r>
    </w:p>
    <w:p w14:paraId="2C2DE3DF" w14:textId="77777777" w:rsidR="00F20A80" w:rsidRPr="006B044A" w:rsidRDefault="00F20A80" w:rsidP="00F20A80">
      <w:pPr>
        <w:pStyle w:val="ListParagraph"/>
        <w:numPr>
          <w:ilvl w:val="3"/>
          <w:numId w:val="15"/>
        </w:numPr>
        <w:rPr>
          <w:kern w:val="22"/>
        </w:rPr>
      </w:pPr>
      <w:r w:rsidRPr="006B044A">
        <w:rPr>
          <w:kern w:val="22"/>
        </w:rPr>
        <w:t>Non-spring return</w:t>
      </w:r>
    </w:p>
    <w:p w14:paraId="778BAF8F" w14:textId="77777777" w:rsidR="00F20A80" w:rsidRPr="006B044A" w:rsidRDefault="00F20A80" w:rsidP="00F20A80">
      <w:pPr>
        <w:pStyle w:val="ListParagraph"/>
        <w:numPr>
          <w:ilvl w:val="2"/>
          <w:numId w:val="15"/>
        </w:numPr>
        <w:rPr>
          <w:kern w:val="22"/>
        </w:rPr>
      </w:pPr>
      <w:r w:rsidRPr="006B044A">
        <w:rPr>
          <w:kern w:val="22"/>
        </w:rPr>
        <w:t>Electrical power: 24VAC</w:t>
      </w:r>
      <w:r w:rsidRPr="006B044A">
        <w:rPr>
          <w:kern w:val="22"/>
        </w:rPr>
        <w:br/>
      </w:r>
    </w:p>
    <w:p w14:paraId="44DB0114" w14:textId="77777777" w:rsidR="00F20A80" w:rsidRPr="006B044A" w:rsidRDefault="00F20A80" w:rsidP="00F20A80">
      <w:pPr>
        <w:pStyle w:val="ListParagraph"/>
        <w:numPr>
          <w:ilvl w:val="1"/>
          <w:numId w:val="15"/>
        </w:numPr>
        <w:rPr>
          <w:kern w:val="22"/>
        </w:rPr>
      </w:pPr>
      <w:r w:rsidRPr="006B044A">
        <w:rPr>
          <w:kern w:val="22"/>
        </w:rPr>
        <w:t xml:space="preserve">Energy recovery core </w:t>
      </w:r>
    </w:p>
    <w:p w14:paraId="20C5271F" w14:textId="59DC6716" w:rsidR="00F20A80" w:rsidRPr="006B044A" w:rsidRDefault="00F20A80" w:rsidP="00F20A80">
      <w:pPr>
        <w:pStyle w:val="ListParagraph"/>
        <w:numPr>
          <w:ilvl w:val="2"/>
          <w:numId w:val="15"/>
        </w:numPr>
        <w:rPr>
          <w:kern w:val="22"/>
        </w:rPr>
      </w:pPr>
      <w:r w:rsidRPr="006B044A">
        <w:rPr>
          <w:kern w:val="22"/>
        </w:rPr>
        <w:t xml:space="preserve">Construction: </w:t>
      </w:r>
      <w:r w:rsidR="00431A08" w:rsidRPr="006B044A">
        <w:rPr>
          <w:kern w:val="22"/>
        </w:rPr>
        <w:t xml:space="preserve">Polymeric transfer media contained by a polymeric frame. Material approved for use as per CSA C22.2, No. 113 / UL1812. </w:t>
      </w:r>
    </w:p>
    <w:p w14:paraId="467A9558" w14:textId="661181D8" w:rsidR="00F20A80" w:rsidRPr="006B044A" w:rsidRDefault="00431A08" w:rsidP="00F20A80">
      <w:pPr>
        <w:pStyle w:val="ListParagraph"/>
        <w:numPr>
          <w:ilvl w:val="2"/>
          <w:numId w:val="15"/>
        </w:numPr>
        <w:rPr>
          <w:kern w:val="22"/>
        </w:rPr>
      </w:pPr>
      <w:r w:rsidRPr="006B044A">
        <w:rPr>
          <w:kern w:val="22"/>
        </w:rPr>
        <w:t>Construction type: Cross-flow</w:t>
      </w:r>
    </w:p>
    <w:p w14:paraId="67C03CF0" w14:textId="3169CA6A" w:rsidR="00F20A80" w:rsidRPr="006B044A" w:rsidRDefault="00431A08" w:rsidP="00F20A80">
      <w:pPr>
        <w:pStyle w:val="ListParagraph"/>
        <w:numPr>
          <w:ilvl w:val="2"/>
          <w:numId w:val="15"/>
        </w:numPr>
        <w:rPr>
          <w:kern w:val="22"/>
        </w:rPr>
      </w:pPr>
      <w:r w:rsidRPr="006B044A">
        <w:rPr>
          <w:kern w:val="22"/>
        </w:rPr>
        <w:lastRenderedPageBreak/>
        <w:t>Recovery type: Both sensible and latent energy transfer</w:t>
      </w:r>
    </w:p>
    <w:p w14:paraId="54EEB993" w14:textId="399CD40F" w:rsidR="00F20A80" w:rsidRPr="006B044A" w:rsidRDefault="00431A08" w:rsidP="00F20A80">
      <w:pPr>
        <w:pStyle w:val="ListParagraph"/>
        <w:numPr>
          <w:ilvl w:val="2"/>
          <w:numId w:val="15"/>
        </w:numPr>
        <w:rPr>
          <w:kern w:val="22"/>
        </w:rPr>
      </w:pPr>
      <w:r w:rsidRPr="006B044A">
        <w:rPr>
          <w:kern w:val="22"/>
        </w:rPr>
        <w:t xml:space="preserve">Recovery effectiveness documented in accordance with CSA C439 as part of the Energy Recovery Ventilator </w:t>
      </w:r>
    </w:p>
    <w:p w14:paraId="655215F1" w14:textId="62318A60" w:rsidR="00F20A80" w:rsidRPr="006B044A" w:rsidRDefault="00431A08" w:rsidP="00F20A80">
      <w:pPr>
        <w:pStyle w:val="ListParagraph"/>
        <w:numPr>
          <w:ilvl w:val="2"/>
          <w:numId w:val="15"/>
        </w:numPr>
        <w:rPr>
          <w:kern w:val="22"/>
        </w:rPr>
      </w:pPr>
      <w:r w:rsidRPr="006B044A">
        <w:rPr>
          <w:kern w:val="22"/>
        </w:rPr>
        <w:t>Freeze tolerant and water washable.</w:t>
      </w:r>
      <w:r w:rsidR="006B044A" w:rsidRPr="006B044A">
        <w:rPr>
          <w:kern w:val="22"/>
        </w:rPr>
        <w:br/>
      </w:r>
    </w:p>
    <w:p w14:paraId="12DC21FE" w14:textId="77777777" w:rsidR="00F20A80" w:rsidRPr="006B044A" w:rsidRDefault="00F20A80" w:rsidP="00F20A80">
      <w:pPr>
        <w:pStyle w:val="ListParagraph"/>
        <w:numPr>
          <w:ilvl w:val="1"/>
          <w:numId w:val="15"/>
        </w:numPr>
        <w:rPr>
          <w:kern w:val="22"/>
        </w:rPr>
      </w:pPr>
      <w:r w:rsidRPr="006B044A">
        <w:rPr>
          <w:kern w:val="22"/>
        </w:rPr>
        <w:t>Air filters</w:t>
      </w:r>
    </w:p>
    <w:p w14:paraId="2210DA01" w14:textId="77777777" w:rsidR="00F20A80" w:rsidRPr="006B044A" w:rsidRDefault="00F20A80" w:rsidP="00F20A80">
      <w:pPr>
        <w:pStyle w:val="ListParagraph"/>
        <w:numPr>
          <w:ilvl w:val="2"/>
          <w:numId w:val="15"/>
        </w:numPr>
        <w:rPr>
          <w:kern w:val="22"/>
        </w:rPr>
      </w:pPr>
      <w:r w:rsidRPr="006B044A">
        <w:rPr>
          <w:kern w:val="22"/>
        </w:rPr>
        <w:t>Supply and exhaust air protected by 2 MERV-3 washable electrostatic panel type air filters</w:t>
      </w:r>
    </w:p>
    <w:p w14:paraId="7B880BD6" w14:textId="77777777" w:rsidR="00F20A80" w:rsidRPr="006B044A" w:rsidRDefault="00F20A80" w:rsidP="00F20A80">
      <w:pPr>
        <w:pStyle w:val="ListParagraph"/>
        <w:numPr>
          <w:ilvl w:val="2"/>
          <w:numId w:val="15"/>
        </w:numPr>
        <w:rPr>
          <w:kern w:val="22"/>
        </w:rPr>
      </w:pPr>
      <w:r w:rsidRPr="006B044A">
        <w:rPr>
          <w:kern w:val="22"/>
        </w:rPr>
        <w:t>Optional MERV-8 or MERV-13 supply air filters can be added and used along with the standard MERV-3</w:t>
      </w:r>
      <w:r w:rsidRPr="006B044A">
        <w:rPr>
          <w:kern w:val="22"/>
        </w:rPr>
        <w:br/>
      </w:r>
    </w:p>
    <w:p w14:paraId="2D3B08C7" w14:textId="77777777" w:rsidR="00F20A80" w:rsidRPr="006B044A" w:rsidRDefault="00F20A80" w:rsidP="00F20A80">
      <w:pPr>
        <w:pStyle w:val="ListParagraph"/>
        <w:numPr>
          <w:ilvl w:val="1"/>
          <w:numId w:val="15"/>
        </w:numPr>
        <w:rPr>
          <w:kern w:val="22"/>
        </w:rPr>
      </w:pPr>
      <w:r w:rsidRPr="006B044A">
        <w:rPr>
          <w:kern w:val="22"/>
        </w:rPr>
        <w:t>Frost prevention</w:t>
      </w:r>
    </w:p>
    <w:p w14:paraId="4CCC93D5" w14:textId="77777777" w:rsidR="00F20A80" w:rsidRPr="006B044A" w:rsidRDefault="00F20A80" w:rsidP="00F20A80">
      <w:pPr>
        <w:pStyle w:val="ListParagraph"/>
        <w:numPr>
          <w:ilvl w:val="2"/>
          <w:numId w:val="15"/>
        </w:numPr>
        <w:rPr>
          <w:kern w:val="22"/>
        </w:rPr>
      </w:pPr>
      <w:r w:rsidRPr="006B044A">
        <w:rPr>
          <w:kern w:val="22"/>
        </w:rPr>
        <w:t>Frost prevention sequence (pre-set) initiated if the outdoor air temperature falls below the set point of 14°F (-10°C)</w:t>
      </w:r>
      <w:r w:rsidRPr="006B044A">
        <w:rPr>
          <w:kern w:val="22"/>
        </w:rPr>
        <w:br/>
      </w:r>
    </w:p>
    <w:p w14:paraId="5F502E8A" w14:textId="77777777" w:rsidR="00F20A80" w:rsidRPr="006B044A" w:rsidRDefault="00F20A80" w:rsidP="00F20A80">
      <w:pPr>
        <w:pStyle w:val="ListParagraph"/>
        <w:numPr>
          <w:ilvl w:val="1"/>
          <w:numId w:val="15"/>
        </w:numPr>
        <w:rPr>
          <w:kern w:val="22"/>
        </w:rPr>
      </w:pPr>
      <w:r w:rsidRPr="006B044A">
        <w:rPr>
          <w:kern w:val="22"/>
        </w:rPr>
        <w:t xml:space="preserve">Electrical 1 Phase Input Voltage </w:t>
      </w:r>
    </w:p>
    <w:p w14:paraId="22164E02" w14:textId="77777777" w:rsidR="00F20A80" w:rsidRPr="006B044A" w:rsidRDefault="00F20A80" w:rsidP="00F20A80">
      <w:pPr>
        <w:pStyle w:val="ListParagraph"/>
        <w:numPr>
          <w:ilvl w:val="2"/>
          <w:numId w:val="15"/>
        </w:numPr>
        <w:rPr>
          <w:kern w:val="22"/>
        </w:rPr>
      </w:pPr>
      <w:r w:rsidRPr="006B044A">
        <w:rPr>
          <w:kern w:val="22"/>
        </w:rPr>
        <w:t>Electrical Power: 120 VAC, 1 Phase, 60 Hz, MOP 15A</w:t>
      </w:r>
    </w:p>
    <w:p w14:paraId="4CBB6F74" w14:textId="77777777" w:rsidR="00F20A80" w:rsidRPr="006B044A" w:rsidRDefault="00F20A80" w:rsidP="00F20A80">
      <w:pPr>
        <w:pStyle w:val="ListParagraph"/>
        <w:numPr>
          <w:ilvl w:val="2"/>
          <w:numId w:val="15"/>
        </w:numPr>
        <w:rPr>
          <w:kern w:val="22"/>
        </w:rPr>
      </w:pPr>
      <w:r w:rsidRPr="006B044A">
        <w:rPr>
          <w:kern w:val="22"/>
        </w:rPr>
        <w:t>Internal Electrical Components:</w:t>
      </w:r>
    </w:p>
    <w:p w14:paraId="1AA88790" w14:textId="77777777" w:rsidR="00F20A80" w:rsidRPr="006B044A" w:rsidRDefault="00F20A80" w:rsidP="00F20A80">
      <w:pPr>
        <w:pStyle w:val="ListParagraph"/>
        <w:numPr>
          <w:ilvl w:val="3"/>
          <w:numId w:val="15"/>
        </w:numPr>
        <w:rPr>
          <w:rFonts w:cstheme="minorHAnsi"/>
          <w:kern w:val="22"/>
        </w:rPr>
      </w:pPr>
      <w:r w:rsidRPr="006B044A">
        <w:rPr>
          <w:kern w:val="22"/>
        </w:rPr>
        <w:t>Factory wired for single-point power connection</w:t>
      </w:r>
    </w:p>
    <w:p w14:paraId="630D04DB" w14:textId="77777777" w:rsidR="00F20A80" w:rsidRPr="006B044A" w:rsidRDefault="00F20A80" w:rsidP="00F20A80">
      <w:pPr>
        <w:pStyle w:val="ListParagraph"/>
        <w:numPr>
          <w:ilvl w:val="3"/>
          <w:numId w:val="15"/>
        </w:numPr>
        <w:rPr>
          <w:kern w:val="22"/>
        </w:rPr>
      </w:pPr>
      <w:r w:rsidRPr="006B044A">
        <w:rPr>
          <w:kern w:val="22"/>
        </w:rPr>
        <w:t>UL Listed or Recognized and CSA Certified or Accepted where applicable and wired in compliance with the National Electrical Code</w:t>
      </w:r>
      <w:r w:rsidRPr="006B044A">
        <w:rPr>
          <w:kern w:val="22"/>
        </w:rPr>
        <w:br/>
      </w:r>
    </w:p>
    <w:p w14:paraId="05801EF4" w14:textId="77777777" w:rsidR="00F20A80" w:rsidRPr="006B044A" w:rsidRDefault="00F20A80" w:rsidP="00F20A80">
      <w:pPr>
        <w:pStyle w:val="ListParagraph"/>
        <w:numPr>
          <w:ilvl w:val="1"/>
          <w:numId w:val="15"/>
        </w:numPr>
        <w:rPr>
          <w:kern w:val="22"/>
        </w:rPr>
      </w:pPr>
      <w:r w:rsidRPr="006B044A">
        <w:rPr>
          <w:kern w:val="22"/>
        </w:rPr>
        <w:t>Electrical Box Components: accessible without stopping unit or opening doors</w:t>
      </w:r>
      <w:r w:rsidRPr="006B044A">
        <w:rPr>
          <w:kern w:val="22"/>
        </w:rPr>
        <w:br/>
      </w:r>
    </w:p>
    <w:p w14:paraId="1F301E81" w14:textId="77777777" w:rsidR="00F20A80" w:rsidRPr="006B044A" w:rsidRDefault="00F20A80" w:rsidP="00F20A80">
      <w:pPr>
        <w:pStyle w:val="ListParagraph"/>
        <w:numPr>
          <w:ilvl w:val="1"/>
          <w:numId w:val="15"/>
        </w:numPr>
        <w:rPr>
          <w:kern w:val="22"/>
        </w:rPr>
      </w:pPr>
      <w:r w:rsidRPr="006B044A">
        <w:rPr>
          <w:kern w:val="22"/>
        </w:rPr>
        <w:t>Electrical Box:</w:t>
      </w:r>
    </w:p>
    <w:p w14:paraId="140F069E" w14:textId="77777777" w:rsidR="00F20A80" w:rsidRPr="006B044A" w:rsidRDefault="00F20A80" w:rsidP="00F20A80">
      <w:pPr>
        <w:pStyle w:val="ListParagraph"/>
        <w:numPr>
          <w:ilvl w:val="2"/>
          <w:numId w:val="15"/>
        </w:numPr>
        <w:rPr>
          <w:kern w:val="22"/>
        </w:rPr>
      </w:pPr>
      <w:r w:rsidRPr="006B044A">
        <w:rPr>
          <w:kern w:val="22"/>
        </w:rPr>
        <w:t>Isolated from airflow paths</w:t>
      </w:r>
    </w:p>
    <w:p w14:paraId="1F7DA761" w14:textId="77777777" w:rsidR="00F20A80" w:rsidRPr="006B044A" w:rsidRDefault="00F20A80" w:rsidP="00F20A80">
      <w:pPr>
        <w:pStyle w:val="ListParagraph"/>
        <w:numPr>
          <w:ilvl w:val="2"/>
          <w:numId w:val="15"/>
        </w:numPr>
        <w:rPr>
          <w:kern w:val="22"/>
        </w:rPr>
      </w:pPr>
      <w:r w:rsidRPr="006B044A">
        <w:rPr>
          <w:kern w:val="22"/>
        </w:rPr>
        <w:t>Protect integral wires and connections</w:t>
      </w:r>
      <w:r w:rsidRPr="006B044A">
        <w:rPr>
          <w:kern w:val="22"/>
        </w:rPr>
        <w:br/>
      </w:r>
    </w:p>
    <w:p w14:paraId="328AEEC2" w14:textId="77777777" w:rsidR="00F20A80" w:rsidRPr="006B044A" w:rsidRDefault="00F20A80" w:rsidP="00F20A80">
      <w:pPr>
        <w:pStyle w:val="ListParagraph"/>
        <w:numPr>
          <w:ilvl w:val="1"/>
          <w:numId w:val="15"/>
        </w:numPr>
        <w:rPr>
          <w:kern w:val="22"/>
        </w:rPr>
      </w:pPr>
      <w:r w:rsidRPr="006B044A">
        <w:rPr>
          <w:kern w:val="22"/>
        </w:rPr>
        <w:t>Serviceability</w:t>
      </w:r>
    </w:p>
    <w:p w14:paraId="16F65D00" w14:textId="77777777" w:rsidR="00F20A80" w:rsidRPr="006B044A" w:rsidRDefault="00F20A80" w:rsidP="00F20A80">
      <w:pPr>
        <w:pStyle w:val="ListParagraph"/>
        <w:numPr>
          <w:ilvl w:val="2"/>
          <w:numId w:val="15"/>
        </w:numPr>
        <w:rPr>
          <w:kern w:val="22"/>
        </w:rPr>
      </w:pPr>
      <w:r w:rsidRPr="006B044A">
        <w:rPr>
          <w:kern w:val="22"/>
        </w:rPr>
        <w:t>Access panel: hinged and/or screwed access panel on bottom of the unit</w:t>
      </w:r>
    </w:p>
    <w:p w14:paraId="045A7849" w14:textId="77777777" w:rsidR="00F20A80" w:rsidRPr="006B044A" w:rsidRDefault="00F20A80" w:rsidP="00F20A80">
      <w:pPr>
        <w:pStyle w:val="ListParagraph"/>
        <w:numPr>
          <w:ilvl w:val="2"/>
          <w:numId w:val="15"/>
        </w:numPr>
        <w:rPr>
          <w:kern w:val="22"/>
        </w:rPr>
      </w:pPr>
      <w:r w:rsidRPr="006B044A">
        <w:rPr>
          <w:kern w:val="22"/>
        </w:rPr>
        <w:t>Energy recovery exchangers, filters, and motors: serviceable from front of unit</w:t>
      </w:r>
    </w:p>
    <w:p w14:paraId="1DC52D3D" w14:textId="77777777" w:rsidR="00F20A80" w:rsidRPr="006B044A" w:rsidRDefault="00F20A80" w:rsidP="00F20A80">
      <w:pPr>
        <w:pStyle w:val="ListParagraph"/>
        <w:numPr>
          <w:ilvl w:val="2"/>
          <w:numId w:val="15"/>
        </w:numPr>
        <w:rPr>
          <w:kern w:val="22"/>
        </w:rPr>
      </w:pPr>
      <w:r w:rsidRPr="006B044A">
        <w:rPr>
          <w:kern w:val="22"/>
        </w:rPr>
        <w:t>Fan assemblies: mounted on removable sliding base</w:t>
      </w:r>
    </w:p>
    <w:p w14:paraId="577FFBB3" w14:textId="0EDED1B4" w:rsidR="00F20A80" w:rsidRPr="006B044A" w:rsidRDefault="00F20A80" w:rsidP="00F20A80">
      <w:pPr>
        <w:pStyle w:val="ListParagraph"/>
        <w:numPr>
          <w:ilvl w:val="2"/>
          <w:numId w:val="15"/>
        </w:numPr>
        <w:rPr>
          <w:kern w:val="22"/>
        </w:rPr>
      </w:pPr>
      <w:r w:rsidRPr="006B044A">
        <w:rPr>
          <w:kern w:val="22"/>
        </w:rPr>
        <w:t>Energy recovery exchangers and filters: mounted on slide-out rails</w:t>
      </w:r>
    </w:p>
    <w:p w14:paraId="24AA08F1" w14:textId="7A778D98" w:rsidR="00C15471" w:rsidRPr="006B044A" w:rsidRDefault="00C15471" w:rsidP="00C15471">
      <w:pPr>
        <w:pStyle w:val="NoSpacing"/>
        <w:numPr>
          <w:ilvl w:val="0"/>
          <w:numId w:val="15"/>
        </w:numPr>
        <w:rPr>
          <w:kern w:val="22"/>
          <w:lang w:val="de-DE"/>
        </w:rPr>
      </w:pPr>
      <w:r w:rsidRPr="006B044A">
        <w:rPr>
          <w:kern w:val="22"/>
        </w:rPr>
        <w:t>[Energy Recovery Ventilators: FIT 120E-D-EC-HC]</w:t>
      </w:r>
    </w:p>
    <w:p w14:paraId="3C2E22D1" w14:textId="58237090" w:rsidR="00C15471" w:rsidRPr="006B044A" w:rsidRDefault="00A22D17" w:rsidP="00C15471">
      <w:pPr>
        <w:pStyle w:val="NoSpacing"/>
        <w:numPr>
          <w:ilvl w:val="1"/>
          <w:numId w:val="15"/>
        </w:numPr>
        <w:rPr>
          <w:kern w:val="22"/>
          <w:lang w:val="de-DE"/>
        </w:rPr>
      </w:pPr>
      <w:r>
        <w:rPr>
          <w:kern w:val="22"/>
          <w:lang w:val="de-DE"/>
        </w:rPr>
        <w:t>Hard-connect system, no power cord provided.</w:t>
      </w:r>
    </w:p>
    <w:p w14:paraId="215104B4" w14:textId="77777777" w:rsidR="00C15471" w:rsidRPr="006B044A" w:rsidRDefault="00C15471" w:rsidP="00C15471">
      <w:pPr>
        <w:pStyle w:val="NoSpacing"/>
        <w:ind w:left="1440"/>
        <w:rPr>
          <w:kern w:val="22"/>
          <w:lang w:val="de-DE"/>
        </w:rPr>
      </w:pPr>
    </w:p>
    <w:p w14:paraId="2A25DB1F" w14:textId="62B6FE92" w:rsidR="00C15471" w:rsidRPr="006B044A" w:rsidRDefault="00C15471" w:rsidP="00C15471">
      <w:pPr>
        <w:pStyle w:val="NoSpacing"/>
        <w:numPr>
          <w:ilvl w:val="1"/>
          <w:numId w:val="15"/>
        </w:numPr>
        <w:rPr>
          <w:kern w:val="22"/>
          <w:lang w:val="de-DE"/>
        </w:rPr>
      </w:pPr>
      <w:r w:rsidRPr="006B044A">
        <w:rPr>
          <w:kern w:val="22"/>
          <w:lang w:val="de-DE"/>
        </w:rPr>
        <w:t>Warm supply and return air on the right-hand side</w:t>
      </w:r>
      <w:r w:rsidRPr="006B044A">
        <w:rPr>
          <w:kern w:val="22"/>
        </w:rPr>
        <w:br/>
      </w:r>
    </w:p>
    <w:p w14:paraId="0953F860" w14:textId="77777777" w:rsidR="00C15471" w:rsidRPr="006B044A" w:rsidRDefault="00C15471" w:rsidP="00C15471">
      <w:pPr>
        <w:pStyle w:val="NoSpacing"/>
        <w:numPr>
          <w:ilvl w:val="1"/>
          <w:numId w:val="15"/>
        </w:numPr>
        <w:rPr>
          <w:kern w:val="22"/>
          <w:lang w:val="de-DE"/>
        </w:rPr>
      </w:pPr>
      <w:r w:rsidRPr="006B044A">
        <w:rPr>
          <w:kern w:val="22"/>
        </w:rPr>
        <w:t>Indoor, compact, residential Energy Recovery Ventilators</w:t>
      </w:r>
      <w:r w:rsidRPr="006B044A">
        <w:rPr>
          <w:kern w:val="22"/>
        </w:rPr>
        <w:br/>
      </w:r>
    </w:p>
    <w:p w14:paraId="756C329E" w14:textId="77777777" w:rsidR="00C15471" w:rsidRPr="006B044A" w:rsidRDefault="00C15471" w:rsidP="00C15471">
      <w:pPr>
        <w:pStyle w:val="NoSpacing"/>
        <w:numPr>
          <w:ilvl w:val="1"/>
          <w:numId w:val="15"/>
        </w:numPr>
        <w:rPr>
          <w:kern w:val="22"/>
        </w:rPr>
      </w:pPr>
      <w:r w:rsidRPr="006B044A">
        <w:rPr>
          <w:kern w:val="22"/>
        </w:rPr>
        <w:t>General</w:t>
      </w:r>
    </w:p>
    <w:p w14:paraId="52DEDCFF" w14:textId="77777777" w:rsidR="00C15471" w:rsidRPr="006B044A" w:rsidRDefault="00C15471" w:rsidP="00C15471">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Each Unit or Group of Units: capable of operating in any mode independently or dependently of other systems</w:t>
      </w:r>
    </w:p>
    <w:p w14:paraId="4AD0F761" w14:textId="77777777" w:rsidR="00C15471" w:rsidRPr="006B044A" w:rsidRDefault="00C15471" w:rsidP="00C15471">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Listed under CSA C22.2, No. 113/UL 1812</w:t>
      </w:r>
    </w:p>
    <w:p w14:paraId="4DAF2EC9" w14:textId="77777777" w:rsidR="00C15471" w:rsidRPr="006B044A" w:rsidRDefault="00C15471" w:rsidP="00C15471">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Wiring: NFPA 70</w:t>
      </w:r>
    </w:p>
    <w:p w14:paraId="54A2BA19" w14:textId="77777777" w:rsidR="00C15471" w:rsidRPr="006B044A" w:rsidRDefault="00C15471" w:rsidP="00C15471">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lastRenderedPageBreak/>
        <w:t>Performance: as scheduled on the Drawings</w:t>
      </w:r>
    </w:p>
    <w:p w14:paraId="01CA2C33" w14:textId="77777777" w:rsidR="00C15471" w:rsidRPr="006B044A" w:rsidRDefault="00C15471" w:rsidP="00C15471">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Equipped with a control system</w:t>
      </w:r>
    </w:p>
    <w:p w14:paraId="440E4F35" w14:textId="77777777" w:rsidR="00C15471" w:rsidRPr="006B044A" w:rsidRDefault="00C15471" w:rsidP="00C15471">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Performs all functions necessary for operation</w:t>
      </w:r>
    </w:p>
    <w:p w14:paraId="74018450" w14:textId="77777777" w:rsidR="00C15471" w:rsidRPr="006B044A" w:rsidRDefault="00C15471" w:rsidP="00C15471">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Capable of changing modes with no interruption to system operation</w:t>
      </w:r>
    </w:p>
    <w:p w14:paraId="793DDCA8" w14:textId="77777777" w:rsidR="00C15471" w:rsidRPr="006B044A" w:rsidRDefault="00C15471" w:rsidP="00C15471">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Capable of transferring sensible heat between the fresh and stale air streams</w:t>
      </w:r>
    </w:p>
    <w:p w14:paraId="554712F0" w14:textId="77777777" w:rsidR="00C15471" w:rsidRPr="006B044A" w:rsidRDefault="00C15471" w:rsidP="00C15471">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Capable of operating in winter and summer conditions without imbalance or loss of ventilation capacity greater than specified in design</w:t>
      </w:r>
      <w:r w:rsidRPr="006B044A">
        <w:rPr>
          <w:kern w:val="22"/>
        </w:rPr>
        <w:br/>
      </w:r>
    </w:p>
    <w:p w14:paraId="22AE6F69" w14:textId="21966B87" w:rsidR="00C15471" w:rsidRPr="006B044A" w:rsidRDefault="00C15471" w:rsidP="00C15471">
      <w:pPr>
        <w:pStyle w:val="SpecHeading51"/>
        <w:numPr>
          <w:ilvl w:val="1"/>
          <w:numId w:val="15"/>
        </w:numPr>
        <w:rPr>
          <w:rFonts w:asciiTheme="minorHAnsi" w:hAnsiTheme="minorHAnsi" w:cstheme="minorBidi"/>
          <w:kern w:val="22"/>
        </w:rPr>
      </w:pPr>
      <w:r w:rsidRPr="006B044A">
        <w:rPr>
          <w:rFonts w:asciiTheme="minorHAnsi" w:hAnsiTheme="minorHAnsi" w:cstheme="minorBidi"/>
          <w:kern w:val="22"/>
        </w:rPr>
        <w:t>Unit Cabinet</w:t>
      </w:r>
    </w:p>
    <w:p w14:paraId="18F4CA0A" w14:textId="22A7EE0A" w:rsidR="00C15471" w:rsidRPr="006B044A" w:rsidRDefault="00C15471" w:rsidP="006B044A">
      <w:pPr>
        <w:pStyle w:val="SpecHeading51"/>
        <w:numPr>
          <w:ilvl w:val="2"/>
          <w:numId w:val="15"/>
        </w:numPr>
        <w:tabs>
          <w:tab w:val="left" w:pos="720"/>
        </w:tabs>
        <w:rPr>
          <w:rFonts w:asciiTheme="minorHAnsi" w:hAnsiTheme="minorHAnsi" w:cstheme="minorBidi"/>
          <w:kern w:val="22"/>
        </w:rPr>
      </w:pPr>
      <w:r w:rsidRPr="006B044A">
        <w:rPr>
          <w:rFonts w:asciiTheme="minorHAnsi" w:hAnsiTheme="minorHAnsi" w:cstheme="minorBidi"/>
          <w:kern w:val="22"/>
        </w:rPr>
        <w:t xml:space="preserve">Single Wall Cabinet: </w:t>
      </w:r>
    </w:p>
    <w:p w14:paraId="01F7B2A2" w14:textId="1F63C0DD" w:rsidR="00C15471" w:rsidRPr="006B044A" w:rsidRDefault="00C15471" w:rsidP="006B044A">
      <w:pPr>
        <w:pStyle w:val="SpecHeading51"/>
        <w:numPr>
          <w:ilvl w:val="3"/>
          <w:numId w:val="15"/>
        </w:numPr>
        <w:tabs>
          <w:tab w:val="left" w:pos="720"/>
        </w:tabs>
        <w:rPr>
          <w:rFonts w:asciiTheme="minorHAnsi" w:hAnsiTheme="minorHAnsi" w:cstheme="minorBidi"/>
          <w:kern w:val="22"/>
        </w:rPr>
      </w:pPr>
      <w:r w:rsidRPr="006B044A">
        <w:rPr>
          <w:rFonts w:asciiTheme="minorHAnsi" w:hAnsiTheme="minorHAnsi" w:cstheme="minorBidi"/>
          <w:kern w:val="22"/>
        </w:rPr>
        <w:t xml:space="preserve">22-gauge G90 galvanized corrosion-resistant steel case </w:t>
      </w:r>
    </w:p>
    <w:p w14:paraId="168CB1E4" w14:textId="50EA9FD9" w:rsidR="00C15471" w:rsidRPr="006B044A" w:rsidRDefault="00C15471" w:rsidP="006B044A">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Seams: sealed, requiring no caulking in field</w:t>
      </w:r>
    </w:p>
    <w:p w14:paraId="2E9144C9" w14:textId="4BC8AA00" w:rsidR="00C15471" w:rsidRPr="006B044A" w:rsidRDefault="00C15471" w:rsidP="006B044A">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Duct Connections: 5-inch (127mm) round metal duct connections with rubberized seal</w:t>
      </w:r>
    </w:p>
    <w:p w14:paraId="16088C0B" w14:textId="77777777" w:rsidR="00C15471" w:rsidRPr="006B044A" w:rsidRDefault="00C15471" w:rsidP="00BF48F6">
      <w:pPr>
        <w:pStyle w:val="SpecHeading51"/>
        <w:numPr>
          <w:ilvl w:val="2"/>
          <w:numId w:val="15"/>
        </w:numPr>
        <w:rPr>
          <w:rFonts w:asciiTheme="minorHAnsi" w:hAnsiTheme="minorHAnsi" w:cstheme="minorBidi"/>
          <w:kern w:val="22"/>
        </w:rPr>
      </w:pPr>
      <w:r w:rsidRPr="006B044A">
        <w:rPr>
          <w:rFonts w:asciiTheme="minorHAnsi" w:hAnsiTheme="minorHAnsi" w:cstheme="minorBidi"/>
          <w:kern w:val="22"/>
        </w:rPr>
        <w:t xml:space="preserve">Insulation within a Single Wall: </w:t>
      </w:r>
    </w:p>
    <w:p w14:paraId="60F13E3D" w14:textId="77777777" w:rsidR="00C15471" w:rsidRPr="006B044A" w:rsidRDefault="00C15471" w:rsidP="00BF48F6">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1.0-in. (25-mm) of high-density polystyrene</w:t>
      </w:r>
    </w:p>
    <w:p w14:paraId="21ED8580" w14:textId="25660F02" w:rsidR="00C15471" w:rsidRPr="006B044A" w:rsidRDefault="00431A08" w:rsidP="00BF48F6">
      <w:pPr>
        <w:pStyle w:val="SpecHeading51"/>
        <w:numPr>
          <w:ilvl w:val="3"/>
          <w:numId w:val="15"/>
        </w:numPr>
        <w:rPr>
          <w:rFonts w:asciiTheme="minorHAnsi" w:hAnsiTheme="minorHAnsi" w:cstheme="minorBidi"/>
          <w:kern w:val="22"/>
        </w:rPr>
      </w:pPr>
      <w:r w:rsidRPr="006B044A">
        <w:rPr>
          <w:rFonts w:asciiTheme="minorHAnsi" w:hAnsiTheme="minorHAnsi" w:cstheme="minorBidi"/>
          <w:kern w:val="22"/>
        </w:rPr>
        <w:t>Material approved for use as per CSA C22.2, No. 113 / UL1812</w:t>
      </w:r>
    </w:p>
    <w:p w14:paraId="30274316" w14:textId="34064003" w:rsidR="00C15471" w:rsidRPr="006B044A" w:rsidRDefault="00C15471" w:rsidP="006B044A">
      <w:pPr>
        <w:pStyle w:val="SpecHeading51"/>
        <w:numPr>
          <w:ilvl w:val="0"/>
          <w:numId w:val="0"/>
        </w:numPr>
        <w:tabs>
          <w:tab w:val="clear" w:pos="720"/>
        </w:tabs>
        <w:ind w:left="2160"/>
        <w:rPr>
          <w:rFonts w:asciiTheme="minorHAnsi" w:hAnsiTheme="minorHAnsi" w:cstheme="minorBidi"/>
          <w:kern w:val="22"/>
        </w:rPr>
      </w:pPr>
    </w:p>
    <w:p w14:paraId="6D4576AF" w14:textId="77777777" w:rsidR="00C15471" w:rsidRPr="006B044A" w:rsidRDefault="00C15471" w:rsidP="00C15471">
      <w:pPr>
        <w:pStyle w:val="ListParagraph"/>
        <w:numPr>
          <w:ilvl w:val="1"/>
          <w:numId w:val="15"/>
        </w:numPr>
        <w:rPr>
          <w:kern w:val="22"/>
        </w:rPr>
      </w:pPr>
      <w:r w:rsidRPr="006B044A">
        <w:rPr>
          <w:kern w:val="22"/>
        </w:rPr>
        <w:t>Cabinet Doors &amp; Panels</w:t>
      </w:r>
    </w:p>
    <w:p w14:paraId="1CE713A8" w14:textId="77777777" w:rsidR="00C15471" w:rsidRPr="006B044A" w:rsidRDefault="00C15471" w:rsidP="00C15471">
      <w:pPr>
        <w:pStyle w:val="ListParagraph"/>
        <w:numPr>
          <w:ilvl w:val="2"/>
          <w:numId w:val="15"/>
        </w:numPr>
        <w:rPr>
          <w:kern w:val="22"/>
        </w:rPr>
      </w:pPr>
      <w:r w:rsidRPr="006B044A">
        <w:rPr>
          <w:kern w:val="22"/>
        </w:rPr>
        <w:t xml:space="preserve">22-gauge G90 galvanized corrosion-resistant steel case </w:t>
      </w:r>
    </w:p>
    <w:p w14:paraId="67E9E613" w14:textId="77777777" w:rsidR="00C15471" w:rsidRPr="006B044A" w:rsidRDefault="00C15471" w:rsidP="00C15471">
      <w:pPr>
        <w:pStyle w:val="ListParagraph"/>
        <w:numPr>
          <w:ilvl w:val="2"/>
          <w:numId w:val="15"/>
        </w:numPr>
        <w:rPr>
          <w:kern w:val="22"/>
        </w:rPr>
      </w:pPr>
      <w:r w:rsidRPr="006B044A">
        <w:rPr>
          <w:kern w:val="22"/>
        </w:rPr>
        <w:t>1.0-in. (25-mm) high-density polystyrene covered with 0.25-in. (6-mm) closed cell flexible elastomeric foam insulation</w:t>
      </w:r>
      <w:r w:rsidRPr="006B044A">
        <w:rPr>
          <w:kern w:val="22"/>
        </w:rPr>
        <w:br/>
      </w:r>
    </w:p>
    <w:p w14:paraId="132C6323" w14:textId="77777777" w:rsidR="00C15471" w:rsidRPr="006B044A" w:rsidRDefault="00C15471" w:rsidP="00C15471">
      <w:pPr>
        <w:pStyle w:val="ListParagraph"/>
        <w:numPr>
          <w:ilvl w:val="1"/>
          <w:numId w:val="15"/>
        </w:numPr>
        <w:rPr>
          <w:kern w:val="22"/>
        </w:rPr>
      </w:pPr>
      <w:r w:rsidRPr="006B044A">
        <w:rPr>
          <w:kern w:val="22"/>
        </w:rPr>
        <w:t>Fans</w:t>
      </w:r>
    </w:p>
    <w:p w14:paraId="28E3EF56" w14:textId="77777777" w:rsidR="00C15471" w:rsidRPr="006B044A" w:rsidRDefault="00C15471" w:rsidP="00C15471">
      <w:pPr>
        <w:pStyle w:val="ListParagraph"/>
        <w:numPr>
          <w:ilvl w:val="2"/>
          <w:numId w:val="15"/>
        </w:numPr>
        <w:rPr>
          <w:kern w:val="22"/>
        </w:rPr>
      </w:pPr>
      <w:r w:rsidRPr="006B044A">
        <w:rPr>
          <w:kern w:val="22"/>
        </w:rPr>
        <w:t>Factory-balanced fans, backward curved blades</w:t>
      </w:r>
    </w:p>
    <w:p w14:paraId="4B6183DE" w14:textId="77777777" w:rsidR="00C15471" w:rsidRPr="006B044A" w:rsidRDefault="00C15471" w:rsidP="00C15471">
      <w:pPr>
        <w:pStyle w:val="ListParagraph"/>
        <w:numPr>
          <w:ilvl w:val="2"/>
          <w:numId w:val="15"/>
        </w:numPr>
        <w:rPr>
          <w:kern w:val="22"/>
        </w:rPr>
      </w:pPr>
      <w:r w:rsidRPr="006B044A">
        <w:rPr>
          <w:kern w:val="22"/>
        </w:rPr>
        <w:t>Fan Motors:</w:t>
      </w:r>
    </w:p>
    <w:p w14:paraId="770CBC61" w14:textId="77777777" w:rsidR="00C15471" w:rsidRPr="006B044A" w:rsidRDefault="00C15471" w:rsidP="00C15471">
      <w:pPr>
        <w:pStyle w:val="ListParagraph"/>
        <w:numPr>
          <w:ilvl w:val="3"/>
          <w:numId w:val="15"/>
        </w:numPr>
        <w:rPr>
          <w:kern w:val="22"/>
        </w:rPr>
      </w:pPr>
      <w:r w:rsidRPr="006B044A">
        <w:rPr>
          <w:kern w:val="22"/>
        </w:rPr>
        <w:t>Maintenance-free, permanently lubricated, sealed ball bearings</w:t>
      </w:r>
    </w:p>
    <w:p w14:paraId="3EA3C22F" w14:textId="77777777" w:rsidR="00C15471" w:rsidRPr="006B044A" w:rsidRDefault="00C15471" w:rsidP="00C15471">
      <w:pPr>
        <w:pStyle w:val="ListParagraph"/>
        <w:numPr>
          <w:ilvl w:val="3"/>
          <w:numId w:val="15"/>
        </w:numPr>
        <w:rPr>
          <w:kern w:val="22"/>
        </w:rPr>
      </w:pPr>
      <w:r w:rsidRPr="006B044A">
        <w:rPr>
          <w:kern w:val="22"/>
        </w:rPr>
        <w:t>Thermal overload protected (TOP)</w:t>
      </w:r>
    </w:p>
    <w:p w14:paraId="2B5D631C" w14:textId="77777777" w:rsidR="00C15471" w:rsidRPr="006B044A" w:rsidRDefault="00C15471" w:rsidP="00C15471">
      <w:pPr>
        <w:pStyle w:val="ListParagraph"/>
        <w:numPr>
          <w:ilvl w:val="3"/>
          <w:numId w:val="15"/>
        </w:numPr>
        <w:rPr>
          <w:kern w:val="22"/>
        </w:rPr>
      </w:pPr>
      <w:r w:rsidRPr="006B044A">
        <w:rPr>
          <w:kern w:val="22"/>
        </w:rPr>
        <w:t>UL listed to UL1004 and/or UL2111, CSA C22.2 No. 77 and No.100</w:t>
      </w:r>
    </w:p>
    <w:p w14:paraId="38B00170" w14:textId="77777777" w:rsidR="00C15471" w:rsidRPr="006B044A" w:rsidRDefault="00C15471" w:rsidP="00C15471">
      <w:pPr>
        <w:pStyle w:val="ListParagraph"/>
        <w:numPr>
          <w:ilvl w:val="3"/>
          <w:numId w:val="15"/>
        </w:numPr>
        <w:rPr>
          <w:kern w:val="22"/>
        </w:rPr>
      </w:pPr>
      <w:r w:rsidRPr="006B044A">
        <w:rPr>
          <w:kern w:val="22"/>
        </w:rPr>
        <w:t>IP Protection: Class 44 according to IEC 60529</w:t>
      </w:r>
    </w:p>
    <w:p w14:paraId="5333FE7A" w14:textId="3F199B0D" w:rsidR="00C15471" w:rsidRPr="006B044A" w:rsidRDefault="00431A08" w:rsidP="00C15471">
      <w:pPr>
        <w:pStyle w:val="ListParagraph"/>
        <w:numPr>
          <w:ilvl w:val="2"/>
          <w:numId w:val="15"/>
        </w:numPr>
        <w:rPr>
          <w:kern w:val="22"/>
        </w:rPr>
      </w:pPr>
      <w:r w:rsidRPr="006B044A">
        <w:rPr>
          <w:kern w:val="22"/>
        </w:rPr>
        <w:t>Separate fan motor assemblies for supply and exhaust airstreams</w:t>
      </w:r>
      <w:r w:rsidR="00C15471" w:rsidRPr="006B044A">
        <w:rPr>
          <w:kern w:val="22"/>
        </w:rPr>
        <w:br/>
      </w:r>
    </w:p>
    <w:p w14:paraId="0CB67187" w14:textId="77777777" w:rsidR="00C15471" w:rsidRPr="006B044A" w:rsidRDefault="00C15471" w:rsidP="00C15471">
      <w:pPr>
        <w:pStyle w:val="ListParagraph"/>
        <w:numPr>
          <w:ilvl w:val="1"/>
          <w:numId w:val="15"/>
        </w:numPr>
        <w:rPr>
          <w:kern w:val="22"/>
        </w:rPr>
      </w:pPr>
      <w:r w:rsidRPr="006B044A">
        <w:rPr>
          <w:kern w:val="22"/>
        </w:rPr>
        <w:t>Damper Assembly</w:t>
      </w:r>
    </w:p>
    <w:p w14:paraId="4E2E0E66" w14:textId="77777777" w:rsidR="00C15471" w:rsidRPr="006B044A" w:rsidRDefault="00C15471" w:rsidP="00C15471">
      <w:pPr>
        <w:pStyle w:val="ListParagraph"/>
        <w:numPr>
          <w:ilvl w:val="2"/>
          <w:numId w:val="15"/>
        </w:numPr>
        <w:rPr>
          <w:kern w:val="22"/>
        </w:rPr>
      </w:pPr>
      <w:r w:rsidRPr="006B044A">
        <w:rPr>
          <w:kern w:val="22"/>
        </w:rPr>
        <w:t>Shutoff damper</w:t>
      </w:r>
    </w:p>
    <w:p w14:paraId="57EB4E66" w14:textId="77777777" w:rsidR="00C15471" w:rsidRPr="006B044A" w:rsidRDefault="00C15471" w:rsidP="00C15471">
      <w:pPr>
        <w:pStyle w:val="ListParagraph"/>
        <w:numPr>
          <w:ilvl w:val="2"/>
          <w:numId w:val="15"/>
        </w:numPr>
        <w:rPr>
          <w:kern w:val="22"/>
        </w:rPr>
      </w:pPr>
      <w:r w:rsidRPr="006B044A">
        <w:rPr>
          <w:kern w:val="22"/>
        </w:rPr>
        <w:t>Construction:</w:t>
      </w:r>
    </w:p>
    <w:p w14:paraId="792B75BE" w14:textId="77777777" w:rsidR="00C15471" w:rsidRPr="006B044A" w:rsidRDefault="00C15471" w:rsidP="00C15471">
      <w:pPr>
        <w:pStyle w:val="ListParagraph"/>
        <w:numPr>
          <w:ilvl w:val="3"/>
          <w:numId w:val="15"/>
        </w:numPr>
        <w:rPr>
          <w:kern w:val="22"/>
        </w:rPr>
      </w:pPr>
      <w:r w:rsidRPr="006B044A">
        <w:rPr>
          <w:kern w:val="22"/>
        </w:rPr>
        <w:t>Polymeric</w:t>
      </w:r>
    </w:p>
    <w:p w14:paraId="1351004C" w14:textId="77777777" w:rsidR="00C15471" w:rsidRPr="006B044A" w:rsidRDefault="00C15471" w:rsidP="00C15471">
      <w:pPr>
        <w:pStyle w:val="ListParagraph"/>
        <w:numPr>
          <w:ilvl w:val="2"/>
          <w:numId w:val="15"/>
        </w:numPr>
        <w:rPr>
          <w:kern w:val="22"/>
        </w:rPr>
      </w:pPr>
      <w:r w:rsidRPr="006B044A">
        <w:rPr>
          <w:kern w:val="22"/>
        </w:rPr>
        <w:t>Actuator, non fail-safe</w:t>
      </w:r>
    </w:p>
    <w:p w14:paraId="25852A45" w14:textId="77777777" w:rsidR="00C15471" w:rsidRPr="006B044A" w:rsidRDefault="00C15471" w:rsidP="00C15471">
      <w:pPr>
        <w:pStyle w:val="ListParagraph"/>
        <w:numPr>
          <w:ilvl w:val="3"/>
          <w:numId w:val="15"/>
        </w:numPr>
        <w:rPr>
          <w:kern w:val="22"/>
        </w:rPr>
      </w:pPr>
      <w:r w:rsidRPr="006B044A">
        <w:rPr>
          <w:kern w:val="22"/>
        </w:rPr>
        <w:t>Non-spring return</w:t>
      </w:r>
    </w:p>
    <w:p w14:paraId="00B35790" w14:textId="77777777" w:rsidR="00C15471" w:rsidRPr="006B044A" w:rsidRDefault="00C15471" w:rsidP="00C15471">
      <w:pPr>
        <w:pStyle w:val="ListParagraph"/>
        <w:numPr>
          <w:ilvl w:val="2"/>
          <w:numId w:val="15"/>
        </w:numPr>
        <w:rPr>
          <w:kern w:val="22"/>
        </w:rPr>
      </w:pPr>
      <w:r w:rsidRPr="006B044A">
        <w:rPr>
          <w:kern w:val="22"/>
        </w:rPr>
        <w:t>Electrical power: 24VAC</w:t>
      </w:r>
      <w:r w:rsidRPr="006B044A">
        <w:rPr>
          <w:kern w:val="22"/>
        </w:rPr>
        <w:br/>
      </w:r>
    </w:p>
    <w:p w14:paraId="7B32CF27" w14:textId="77777777" w:rsidR="00C15471" w:rsidRPr="006B044A" w:rsidRDefault="00C15471" w:rsidP="00C15471">
      <w:pPr>
        <w:pStyle w:val="ListParagraph"/>
        <w:numPr>
          <w:ilvl w:val="1"/>
          <w:numId w:val="15"/>
        </w:numPr>
        <w:rPr>
          <w:kern w:val="22"/>
        </w:rPr>
      </w:pPr>
      <w:r w:rsidRPr="006B044A">
        <w:rPr>
          <w:kern w:val="22"/>
        </w:rPr>
        <w:t xml:space="preserve">Energy recovery core </w:t>
      </w:r>
    </w:p>
    <w:p w14:paraId="674212F0" w14:textId="776BA702" w:rsidR="00C15471" w:rsidRPr="006B044A" w:rsidRDefault="00C15471" w:rsidP="00C15471">
      <w:pPr>
        <w:pStyle w:val="ListParagraph"/>
        <w:numPr>
          <w:ilvl w:val="2"/>
          <w:numId w:val="15"/>
        </w:numPr>
        <w:rPr>
          <w:kern w:val="22"/>
        </w:rPr>
      </w:pPr>
      <w:r w:rsidRPr="006B044A">
        <w:rPr>
          <w:kern w:val="22"/>
        </w:rPr>
        <w:t xml:space="preserve">Construction: </w:t>
      </w:r>
      <w:r w:rsidR="00431A08" w:rsidRPr="006B044A">
        <w:rPr>
          <w:kern w:val="22"/>
        </w:rPr>
        <w:t xml:space="preserve">Polymeric transfer media contained by a polymeric frame. Material approved for use as per CSA C22.2, No. 113 / UL1812. </w:t>
      </w:r>
    </w:p>
    <w:p w14:paraId="6CDD6BA8" w14:textId="04B690FD" w:rsidR="00C15471" w:rsidRPr="006B044A" w:rsidRDefault="00431A08" w:rsidP="00C15471">
      <w:pPr>
        <w:pStyle w:val="ListParagraph"/>
        <w:numPr>
          <w:ilvl w:val="2"/>
          <w:numId w:val="15"/>
        </w:numPr>
        <w:rPr>
          <w:kern w:val="22"/>
        </w:rPr>
      </w:pPr>
      <w:r w:rsidRPr="006B044A">
        <w:rPr>
          <w:kern w:val="22"/>
        </w:rPr>
        <w:t>Construction type: Cross-flow</w:t>
      </w:r>
    </w:p>
    <w:p w14:paraId="05781082" w14:textId="5242A96C" w:rsidR="00C15471" w:rsidRPr="006B044A" w:rsidRDefault="00431A08" w:rsidP="00C15471">
      <w:pPr>
        <w:pStyle w:val="ListParagraph"/>
        <w:numPr>
          <w:ilvl w:val="2"/>
          <w:numId w:val="15"/>
        </w:numPr>
        <w:rPr>
          <w:kern w:val="22"/>
        </w:rPr>
      </w:pPr>
      <w:r w:rsidRPr="006B044A">
        <w:rPr>
          <w:kern w:val="22"/>
        </w:rPr>
        <w:t>Recovery type: Both sensible and latent energy transfer</w:t>
      </w:r>
    </w:p>
    <w:p w14:paraId="6A1E0418" w14:textId="5A8C589C" w:rsidR="00C15471" w:rsidRPr="006B044A" w:rsidRDefault="00431A08" w:rsidP="00C15471">
      <w:pPr>
        <w:pStyle w:val="ListParagraph"/>
        <w:numPr>
          <w:ilvl w:val="2"/>
          <w:numId w:val="15"/>
        </w:numPr>
        <w:rPr>
          <w:kern w:val="22"/>
        </w:rPr>
      </w:pPr>
      <w:r w:rsidRPr="006B044A">
        <w:rPr>
          <w:kern w:val="22"/>
        </w:rPr>
        <w:lastRenderedPageBreak/>
        <w:t xml:space="preserve">Recovery effectiveness documented in accordance with CSA C439 as part of the Energy Recovery Ventilator </w:t>
      </w:r>
    </w:p>
    <w:p w14:paraId="1C9007C1" w14:textId="60393C57" w:rsidR="00C15471" w:rsidRPr="006B044A" w:rsidRDefault="00431A08" w:rsidP="00C15471">
      <w:pPr>
        <w:pStyle w:val="ListParagraph"/>
        <w:numPr>
          <w:ilvl w:val="2"/>
          <w:numId w:val="15"/>
        </w:numPr>
        <w:rPr>
          <w:kern w:val="22"/>
        </w:rPr>
      </w:pPr>
      <w:r w:rsidRPr="006B044A">
        <w:rPr>
          <w:kern w:val="22"/>
        </w:rPr>
        <w:t>Freeze tolerant and water washable.</w:t>
      </w:r>
    </w:p>
    <w:p w14:paraId="5C863454" w14:textId="6ED27B18" w:rsidR="00C15471" w:rsidRPr="006B044A" w:rsidRDefault="00C15471" w:rsidP="006B044A">
      <w:pPr>
        <w:pStyle w:val="ListParagraph"/>
        <w:ind w:left="2160"/>
        <w:rPr>
          <w:kern w:val="22"/>
        </w:rPr>
      </w:pPr>
    </w:p>
    <w:p w14:paraId="239263B8" w14:textId="77777777" w:rsidR="00C15471" w:rsidRPr="006B044A" w:rsidRDefault="00C15471" w:rsidP="00C15471">
      <w:pPr>
        <w:pStyle w:val="ListParagraph"/>
        <w:numPr>
          <w:ilvl w:val="1"/>
          <w:numId w:val="15"/>
        </w:numPr>
        <w:rPr>
          <w:kern w:val="22"/>
        </w:rPr>
      </w:pPr>
      <w:r w:rsidRPr="006B044A">
        <w:rPr>
          <w:kern w:val="22"/>
        </w:rPr>
        <w:t>Air filters</w:t>
      </w:r>
    </w:p>
    <w:p w14:paraId="42083E38" w14:textId="77777777" w:rsidR="00C15471" w:rsidRPr="006B044A" w:rsidRDefault="00C15471" w:rsidP="00C15471">
      <w:pPr>
        <w:pStyle w:val="ListParagraph"/>
        <w:numPr>
          <w:ilvl w:val="2"/>
          <w:numId w:val="15"/>
        </w:numPr>
        <w:rPr>
          <w:kern w:val="22"/>
        </w:rPr>
      </w:pPr>
      <w:r w:rsidRPr="006B044A">
        <w:rPr>
          <w:kern w:val="22"/>
        </w:rPr>
        <w:t>Supply and exhaust air protected by 2 MERV-3 washable electrostatic panel type air filters</w:t>
      </w:r>
    </w:p>
    <w:p w14:paraId="5147C2E9" w14:textId="77777777" w:rsidR="00C15471" w:rsidRPr="006B044A" w:rsidRDefault="00C15471" w:rsidP="00C15471">
      <w:pPr>
        <w:pStyle w:val="ListParagraph"/>
        <w:numPr>
          <w:ilvl w:val="2"/>
          <w:numId w:val="15"/>
        </w:numPr>
        <w:rPr>
          <w:kern w:val="22"/>
        </w:rPr>
      </w:pPr>
      <w:r w:rsidRPr="006B044A">
        <w:rPr>
          <w:kern w:val="22"/>
        </w:rPr>
        <w:t>Optional MERV-8 or MERV-13 supply air filters can be added and used along with the standard MERV-3</w:t>
      </w:r>
      <w:r w:rsidRPr="006B044A">
        <w:rPr>
          <w:kern w:val="22"/>
        </w:rPr>
        <w:br/>
      </w:r>
    </w:p>
    <w:p w14:paraId="490D32F2" w14:textId="77777777" w:rsidR="00C15471" w:rsidRPr="006B044A" w:rsidRDefault="00C15471" w:rsidP="00C15471">
      <w:pPr>
        <w:pStyle w:val="ListParagraph"/>
        <w:numPr>
          <w:ilvl w:val="1"/>
          <w:numId w:val="15"/>
        </w:numPr>
        <w:rPr>
          <w:kern w:val="22"/>
        </w:rPr>
      </w:pPr>
      <w:r w:rsidRPr="006B044A">
        <w:rPr>
          <w:kern w:val="22"/>
        </w:rPr>
        <w:t>Frost prevention</w:t>
      </w:r>
    </w:p>
    <w:p w14:paraId="1A6840A3" w14:textId="77777777" w:rsidR="00C15471" w:rsidRPr="006B044A" w:rsidRDefault="00C15471" w:rsidP="00C15471">
      <w:pPr>
        <w:pStyle w:val="ListParagraph"/>
        <w:numPr>
          <w:ilvl w:val="2"/>
          <w:numId w:val="15"/>
        </w:numPr>
        <w:rPr>
          <w:kern w:val="22"/>
        </w:rPr>
      </w:pPr>
      <w:r w:rsidRPr="006B044A">
        <w:rPr>
          <w:kern w:val="22"/>
        </w:rPr>
        <w:t>Frost prevention sequence (pre-set) initiated if the outdoor air temperature falls below the set point of 14°F (-10°C)</w:t>
      </w:r>
      <w:r w:rsidRPr="006B044A">
        <w:rPr>
          <w:kern w:val="22"/>
        </w:rPr>
        <w:br/>
      </w:r>
    </w:p>
    <w:p w14:paraId="2C847513" w14:textId="77777777" w:rsidR="00C15471" w:rsidRPr="006B044A" w:rsidRDefault="00C15471" w:rsidP="00C15471">
      <w:pPr>
        <w:pStyle w:val="ListParagraph"/>
        <w:numPr>
          <w:ilvl w:val="1"/>
          <w:numId w:val="15"/>
        </w:numPr>
        <w:rPr>
          <w:kern w:val="22"/>
        </w:rPr>
      </w:pPr>
      <w:r w:rsidRPr="006B044A">
        <w:rPr>
          <w:kern w:val="22"/>
        </w:rPr>
        <w:t xml:space="preserve">Electrical 1 Phase Input Voltage </w:t>
      </w:r>
    </w:p>
    <w:p w14:paraId="708C14CB" w14:textId="77777777" w:rsidR="00C15471" w:rsidRPr="006B044A" w:rsidRDefault="00C15471" w:rsidP="00C15471">
      <w:pPr>
        <w:pStyle w:val="ListParagraph"/>
        <w:numPr>
          <w:ilvl w:val="2"/>
          <w:numId w:val="15"/>
        </w:numPr>
        <w:rPr>
          <w:kern w:val="22"/>
        </w:rPr>
      </w:pPr>
      <w:r w:rsidRPr="006B044A">
        <w:rPr>
          <w:kern w:val="22"/>
        </w:rPr>
        <w:t>Electrical Power: 120 VAC, 1 Phase, 60 Hz, MOP 15A</w:t>
      </w:r>
    </w:p>
    <w:p w14:paraId="4906A71B" w14:textId="77777777" w:rsidR="00C15471" w:rsidRPr="006B044A" w:rsidRDefault="00C15471" w:rsidP="00C15471">
      <w:pPr>
        <w:pStyle w:val="ListParagraph"/>
        <w:numPr>
          <w:ilvl w:val="2"/>
          <w:numId w:val="15"/>
        </w:numPr>
        <w:rPr>
          <w:kern w:val="22"/>
        </w:rPr>
      </w:pPr>
      <w:r w:rsidRPr="006B044A">
        <w:rPr>
          <w:kern w:val="22"/>
        </w:rPr>
        <w:t>Internal Electrical Components:</w:t>
      </w:r>
    </w:p>
    <w:p w14:paraId="3E50D8CC" w14:textId="672AEE92" w:rsidR="00C15471" w:rsidRPr="006B044A" w:rsidRDefault="00491EA0" w:rsidP="00C15471">
      <w:pPr>
        <w:pStyle w:val="ListParagraph"/>
        <w:numPr>
          <w:ilvl w:val="3"/>
          <w:numId w:val="15"/>
        </w:numPr>
        <w:rPr>
          <w:rFonts w:cstheme="minorHAnsi"/>
          <w:kern w:val="22"/>
        </w:rPr>
      </w:pPr>
      <w:r w:rsidRPr="006B044A">
        <w:rPr>
          <w:kern w:val="22"/>
        </w:rPr>
        <w:t>Flying</w:t>
      </w:r>
      <w:r w:rsidR="00C15471" w:rsidRPr="006B044A">
        <w:rPr>
          <w:kern w:val="22"/>
        </w:rPr>
        <w:t xml:space="preserve"> leads to hard-connect appliance</w:t>
      </w:r>
    </w:p>
    <w:p w14:paraId="4CD62A70" w14:textId="77777777" w:rsidR="00C15471" w:rsidRPr="006B044A" w:rsidRDefault="00C15471" w:rsidP="00C15471">
      <w:pPr>
        <w:pStyle w:val="ListParagraph"/>
        <w:numPr>
          <w:ilvl w:val="3"/>
          <w:numId w:val="15"/>
        </w:numPr>
        <w:rPr>
          <w:kern w:val="22"/>
        </w:rPr>
      </w:pPr>
      <w:r w:rsidRPr="006B044A">
        <w:rPr>
          <w:kern w:val="22"/>
        </w:rPr>
        <w:t>UL Listed or Recognized and CSA Certified or Accepted where applicable and wired in compliance with the National Electrical Code</w:t>
      </w:r>
      <w:r w:rsidRPr="006B044A">
        <w:rPr>
          <w:kern w:val="22"/>
        </w:rPr>
        <w:br/>
      </w:r>
    </w:p>
    <w:p w14:paraId="4F26F54F" w14:textId="77777777" w:rsidR="00C15471" w:rsidRPr="006B044A" w:rsidRDefault="00C15471" w:rsidP="00C15471">
      <w:pPr>
        <w:pStyle w:val="ListParagraph"/>
        <w:numPr>
          <w:ilvl w:val="1"/>
          <w:numId w:val="15"/>
        </w:numPr>
        <w:rPr>
          <w:kern w:val="22"/>
        </w:rPr>
      </w:pPr>
      <w:r w:rsidRPr="006B044A">
        <w:rPr>
          <w:kern w:val="22"/>
        </w:rPr>
        <w:t>Electrical Box Components: accessible without stopping unit or opening doors</w:t>
      </w:r>
      <w:r w:rsidRPr="006B044A">
        <w:rPr>
          <w:kern w:val="22"/>
        </w:rPr>
        <w:br/>
      </w:r>
    </w:p>
    <w:p w14:paraId="249DC3BF" w14:textId="77777777" w:rsidR="00C15471" w:rsidRPr="006B044A" w:rsidRDefault="00C15471" w:rsidP="00C15471">
      <w:pPr>
        <w:pStyle w:val="ListParagraph"/>
        <w:numPr>
          <w:ilvl w:val="1"/>
          <w:numId w:val="15"/>
        </w:numPr>
        <w:rPr>
          <w:kern w:val="22"/>
        </w:rPr>
      </w:pPr>
      <w:r w:rsidRPr="006B044A">
        <w:rPr>
          <w:kern w:val="22"/>
        </w:rPr>
        <w:t>Electrical Box:</w:t>
      </w:r>
    </w:p>
    <w:p w14:paraId="536B4D61" w14:textId="77777777" w:rsidR="00C15471" w:rsidRPr="006B044A" w:rsidRDefault="00C15471" w:rsidP="00C15471">
      <w:pPr>
        <w:pStyle w:val="ListParagraph"/>
        <w:numPr>
          <w:ilvl w:val="2"/>
          <w:numId w:val="15"/>
        </w:numPr>
        <w:rPr>
          <w:kern w:val="22"/>
        </w:rPr>
      </w:pPr>
      <w:r w:rsidRPr="006B044A">
        <w:rPr>
          <w:kern w:val="22"/>
        </w:rPr>
        <w:t>Isolated from airflow paths</w:t>
      </w:r>
    </w:p>
    <w:p w14:paraId="568457A8" w14:textId="77777777" w:rsidR="00C15471" w:rsidRPr="006B044A" w:rsidRDefault="00C15471" w:rsidP="00C15471">
      <w:pPr>
        <w:pStyle w:val="ListParagraph"/>
        <w:numPr>
          <w:ilvl w:val="2"/>
          <w:numId w:val="15"/>
        </w:numPr>
        <w:rPr>
          <w:kern w:val="22"/>
        </w:rPr>
      </w:pPr>
      <w:r w:rsidRPr="006B044A">
        <w:rPr>
          <w:kern w:val="22"/>
        </w:rPr>
        <w:t>Protect integral wires and connections</w:t>
      </w:r>
      <w:r w:rsidRPr="006B044A">
        <w:rPr>
          <w:kern w:val="22"/>
        </w:rPr>
        <w:br/>
      </w:r>
    </w:p>
    <w:p w14:paraId="2E23A492" w14:textId="77777777" w:rsidR="00C15471" w:rsidRPr="006B044A" w:rsidRDefault="00C15471" w:rsidP="00C15471">
      <w:pPr>
        <w:pStyle w:val="ListParagraph"/>
        <w:numPr>
          <w:ilvl w:val="1"/>
          <w:numId w:val="15"/>
        </w:numPr>
        <w:rPr>
          <w:kern w:val="22"/>
        </w:rPr>
      </w:pPr>
      <w:r w:rsidRPr="006B044A">
        <w:rPr>
          <w:kern w:val="22"/>
        </w:rPr>
        <w:t>Serviceability</w:t>
      </w:r>
    </w:p>
    <w:p w14:paraId="286D3508" w14:textId="77777777" w:rsidR="00C15471" w:rsidRPr="006B044A" w:rsidRDefault="00C15471" w:rsidP="00C15471">
      <w:pPr>
        <w:pStyle w:val="ListParagraph"/>
        <w:numPr>
          <w:ilvl w:val="2"/>
          <w:numId w:val="15"/>
        </w:numPr>
        <w:rPr>
          <w:kern w:val="22"/>
        </w:rPr>
      </w:pPr>
      <w:r w:rsidRPr="006B044A">
        <w:rPr>
          <w:kern w:val="22"/>
        </w:rPr>
        <w:t>Access panel: hinged and/or screwed access panel on bottom of the unit</w:t>
      </w:r>
    </w:p>
    <w:p w14:paraId="00982C08" w14:textId="77777777" w:rsidR="00C15471" w:rsidRPr="006B044A" w:rsidRDefault="00C15471" w:rsidP="00C15471">
      <w:pPr>
        <w:pStyle w:val="ListParagraph"/>
        <w:numPr>
          <w:ilvl w:val="2"/>
          <w:numId w:val="15"/>
        </w:numPr>
        <w:rPr>
          <w:kern w:val="22"/>
        </w:rPr>
      </w:pPr>
      <w:r w:rsidRPr="006B044A">
        <w:rPr>
          <w:kern w:val="22"/>
        </w:rPr>
        <w:t>Energy recovery exchangers, filters, and motors: serviceable from front of unit</w:t>
      </w:r>
    </w:p>
    <w:p w14:paraId="68DDE441" w14:textId="77777777" w:rsidR="00C15471" w:rsidRPr="006B044A" w:rsidRDefault="00C15471" w:rsidP="00C15471">
      <w:pPr>
        <w:pStyle w:val="ListParagraph"/>
        <w:numPr>
          <w:ilvl w:val="2"/>
          <w:numId w:val="15"/>
        </w:numPr>
        <w:rPr>
          <w:kern w:val="22"/>
        </w:rPr>
      </w:pPr>
      <w:r w:rsidRPr="006B044A">
        <w:rPr>
          <w:kern w:val="22"/>
        </w:rPr>
        <w:t>Fan assemblies: mounted on removable sliding base</w:t>
      </w:r>
    </w:p>
    <w:p w14:paraId="238A780B" w14:textId="77777777" w:rsidR="00C15471" w:rsidRPr="006B044A" w:rsidRDefault="00C15471" w:rsidP="00C15471">
      <w:pPr>
        <w:pStyle w:val="ListParagraph"/>
        <w:numPr>
          <w:ilvl w:val="2"/>
          <w:numId w:val="15"/>
        </w:numPr>
        <w:rPr>
          <w:kern w:val="22"/>
        </w:rPr>
      </w:pPr>
      <w:r w:rsidRPr="006B044A">
        <w:rPr>
          <w:kern w:val="22"/>
        </w:rPr>
        <w:t>Energy recovery exchangers and filters: mounted on slide-out rails</w:t>
      </w:r>
    </w:p>
    <w:p w14:paraId="63166CB9" w14:textId="0AB3CE22" w:rsidR="00BD5FE5" w:rsidRPr="006B044A" w:rsidRDefault="003A0AD5" w:rsidP="00BD5FE5">
      <w:pPr>
        <w:pStyle w:val="NoSpacing"/>
        <w:numPr>
          <w:ilvl w:val="0"/>
          <w:numId w:val="15"/>
        </w:numPr>
        <w:rPr>
          <w:rFonts w:cstheme="minorHAnsi"/>
          <w:kern w:val="22"/>
          <w:lang w:val="de-DE"/>
        </w:rPr>
      </w:pPr>
      <w:r w:rsidRPr="006B044A">
        <w:rPr>
          <w:kern w:val="22"/>
        </w:rPr>
        <w:t>[</w:t>
      </w:r>
      <w:r w:rsidR="00BD5FE5" w:rsidRPr="006B044A">
        <w:rPr>
          <w:kern w:val="22"/>
        </w:rPr>
        <w:t xml:space="preserve">Energy Recovery Ventilators: </w:t>
      </w:r>
      <w:r w:rsidRPr="006B044A">
        <w:rPr>
          <w:kern w:val="22"/>
        </w:rPr>
        <w:t>FIT 120E-D-</w:t>
      </w:r>
      <w:r w:rsidR="00625436" w:rsidRPr="006B044A">
        <w:rPr>
          <w:kern w:val="22"/>
        </w:rPr>
        <w:t>M-</w:t>
      </w:r>
      <w:r w:rsidRPr="006B044A">
        <w:rPr>
          <w:kern w:val="22"/>
        </w:rPr>
        <w:t>EC]</w:t>
      </w:r>
    </w:p>
    <w:p w14:paraId="0DF3B0A8" w14:textId="342A986B" w:rsidR="006F189A" w:rsidRPr="006B044A" w:rsidRDefault="006F189A" w:rsidP="00BD5FE5">
      <w:pPr>
        <w:pStyle w:val="NoSpacing"/>
        <w:numPr>
          <w:ilvl w:val="1"/>
          <w:numId w:val="15"/>
        </w:numPr>
        <w:rPr>
          <w:rFonts w:cstheme="minorHAnsi"/>
          <w:kern w:val="22"/>
          <w:lang w:val="de-DE"/>
        </w:rPr>
      </w:pPr>
      <w:r w:rsidRPr="006B044A">
        <w:rPr>
          <w:kern w:val="22"/>
          <w:lang w:val="de-DE"/>
        </w:rPr>
        <w:t xml:space="preserve">Warm supply and return air on the </w:t>
      </w:r>
      <w:r w:rsidR="00625436" w:rsidRPr="006B044A">
        <w:rPr>
          <w:kern w:val="22"/>
          <w:lang w:val="de-DE"/>
        </w:rPr>
        <w:t>left</w:t>
      </w:r>
      <w:r w:rsidRPr="006B044A">
        <w:rPr>
          <w:kern w:val="22"/>
          <w:lang w:val="de-DE"/>
        </w:rPr>
        <w:t>-hand side</w:t>
      </w:r>
      <w:r w:rsidRPr="006B044A">
        <w:rPr>
          <w:kern w:val="22"/>
        </w:rPr>
        <w:br/>
      </w:r>
    </w:p>
    <w:p w14:paraId="535EBF47" w14:textId="06628E24" w:rsidR="00BD5FE5" w:rsidRPr="006B044A" w:rsidRDefault="00BD5FE5" w:rsidP="00BD5FE5">
      <w:pPr>
        <w:pStyle w:val="NoSpacing"/>
        <w:numPr>
          <w:ilvl w:val="1"/>
          <w:numId w:val="15"/>
        </w:numPr>
        <w:rPr>
          <w:rFonts w:cstheme="minorHAnsi"/>
          <w:kern w:val="22"/>
          <w:lang w:val="de-DE"/>
        </w:rPr>
      </w:pPr>
      <w:r w:rsidRPr="006B044A">
        <w:rPr>
          <w:kern w:val="22"/>
        </w:rPr>
        <w:t>Indoor, compact, residential Energy Recovery Ventilators</w:t>
      </w:r>
      <w:r w:rsidRPr="006B044A">
        <w:rPr>
          <w:kern w:val="22"/>
        </w:rPr>
        <w:br/>
      </w:r>
    </w:p>
    <w:p w14:paraId="74DCEBF1" w14:textId="77777777" w:rsidR="00BD5FE5" w:rsidRPr="006B044A" w:rsidRDefault="00BD5FE5" w:rsidP="00BD5FE5">
      <w:pPr>
        <w:pStyle w:val="NoSpacing"/>
        <w:numPr>
          <w:ilvl w:val="1"/>
          <w:numId w:val="15"/>
        </w:numPr>
        <w:rPr>
          <w:rFonts w:cstheme="minorHAnsi"/>
          <w:kern w:val="22"/>
        </w:rPr>
      </w:pPr>
      <w:r w:rsidRPr="006B044A">
        <w:rPr>
          <w:kern w:val="22"/>
        </w:rPr>
        <w:t>General</w:t>
      </w:r>
    </w:p>
    <w:p w14:paraId="5A5484FE" w14:textId="77777777" w:rsidR="00BD5FE5" w:rsidRPr="006B044A" w:rsidRDefault="00BD5FE5" w:rsidP="002F264B">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Each Unit or Group of Units: capable of operating in any mode independently or dependently of other systems</w:t>
      </w:r>
    </w:p>
    <w:p w14:paraId="777EFBA2" w14:textId="77777777" w:rsidR="00BD5FE5" w:rsidRPr="006B044A" w:rsidRDefault="00BD5FE5" w:rsidP="002F264B">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Listed under CSA C22.2, No. 113/UL 1812</w:t>
      </w:r>
    </w:p>
    <w:p w14:paraId="5D885D40" w14:textId="77777777" w:rsidR="00BD5FE5" w:rsidRPr="006B044A" w:rsidRDefault="00BD5FE5" w:rsidP="002F264B">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Wiring: NFPA 70</w:t>
      </w:r>
    </w:p>
    <w:p w14:paraId="536E5390" w14:textId="77777777" w:rsidR="00BD5FE5" w:rsidRPr="006B044A" w:rsidRDefault="00BD5FE5" w:rsidP="002F264B">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Performance: as scheduled on the Drawings</w:t>
      </w:r>
    </w:p>
    <w:p w14:paraId="4A88AA0E" w14:textId="77777777" w:rsidR="00BD5FE5" w:rsidRPr="006B044A" w:rsidRDefault="00BD5FE5" w:rsidP="002F264B">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Equipped with a control system</w:t>
      </w:r>
    </w:p>
    <w:p w14:paraId="77F0C6C1" w14:textId="77777777" w:rsidR="00BD5FE5" w:rsidRPr="006B044A" w:rsidRDefault="00BD5FE5" w:rsidP="002F264B">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Performs all functions necessary for operation</w:t>
      </w:r>
    </w:p>
    <w:p w14:paraId="6B05DAFD" w14:textId="77777777" w:rsidR="00BD5FE5" w:rsidRPr="006B044A" w:rsidRDefault="00BD5FE5" w:rsidP="002F264B">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lastRenderedPageBreak/>
        <w:t>Capable of changing modes with no interruption to system operation</w:t>
      </w:r>
    </w:p>
    <w:p w14:paraId="5AAF05EF" w14:textId="77777777" w:rsidR="00BD5FE5" w:rsidRPr="006B044A" w:rsidRDefault="00BD5FE5" w:rsidP="002F264B">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Capable of transferring sensible heat between the fresh and stale air streams</w:t>
      </w:r>
    </w:p>
    <w:p w14:paraId="07837C91" w14:textId="08B7CA5D" w:rsidR="00BD5FE5" w:rsidRPr="006B044A" w:rsidRDefault="00BD5FE5" w:rsidP="002F264B">
      <w:pPr>
        <w:pStyle w:val="SpecHeading51"/>
        <w:numPr>
          <w:ilvl w:val="2"/>
          <w:numId w:val="15"/>
        </w:numPr>
        <w:tabs>
          <w:tab w:val="left" w:pos="720"/>
        </w:tabs>
        <w:rPr>
          <w:rFonts w:asciiTheme="minorHAnsi" w:hAnsiTheme="minorHAnsi" w:cstheme="minorHAnsi"/>
          <w:kern w:val="22"/>
          <w:szCs w:val="22"/>
        </w:rPr>
      </w:pPr>
      <w:r w:rsidRPr="006B044A">
        <w:rPr>
          <w:rFonts w:asciiTheme="minorHAnsi" w:hAnsiTheme="minorHAnsi" w:cstheme="minorBidi"/>
          <w:kern w:val="22"/>
        </w:rPr>
        <w:t>Capable of operating in winter and summer conditions without imbalance or loss of ventilation capacity greater than specified in design</w:t>
      </w:r>
      <w:r w:rsidRPr="006B044A">
        <w:rPr>
          <w:kern w:val="22"/>
        </w:rPr>
        <w:br/>
      </w:r>
    </w:p>
    <w:p w14:paraId="4C514625" w14:textId="77777777" w:rsidR="00B63837" w:rsidRPr="006B044A" w:rsidRDefault="00B63837" w:rsidP="00B63837">
      <w:pPr>
        <w:pStyle w:val="SpecHeading51"/>
        <w:numPr>
          <w:ilvl w:val="1"/>
          <w:numId w:val="15"/>
        </w:numPr>
        <w:rPr>
          <w:rFonts w:asciiTheme="minorHAnsi" w:hAnsiTheme="minorHAnsi" w:cstheme="minorHAnsi"/>
          <w:kern w:val="22"/>
          <w:szCs w:val="22"/>
        </w:rPr>
      </w:pPr>
      <w:r w:rsidRPr="006B044A">
        <w:rPr>
          <w:rFonts w:asciiTheme="minorHAnsi" w:hAnsiTheme="minorHAnsi" w:cstheme="minorBidi"/>
          <w:kern w:val="22"/>
        </w:rPr>
        <w:t>Unit Cabinet</w:t>
      </w:r>
    </w:p>
    <w:p w14:paraId="64FCC6B1" w14:textId="77777777" w:rsidR="00B63837" w:rsidRPr="006B044A" w:rsidRDefault="00B63837" w:rsidP="009E3B3D">
      <w:pPr>
        <w:pStyle w:val="SpecHeading51"/>
        <w:numPr>
          <w:ilvl w:val="0"/>
          <w:numId w:val="29"/>
        </w:numPr>
        <w:rPr>
          <w:rFonts w:asciiTheme="minorHAnsi" w:hAnsiTheme="minorHAnsi" w:cstheme="minorHAnsi"/>
          <w:kern w:val="22"/>
          <w:szCs w:val="22"/>
        </w:rPr>
      </w:pPr>
      <w:r w:rsidRPr="006B044A">
        <w:rPr>
          <w:rFonts w:asciiTheme="minorHAnsi" w:hAnsiTheme="minorHAnsi" w:cstheme="minorHAnsi"/>
          <w:kern w:val="22"/>
        </w:rPr>
        <w:t xml:space="preserve">Single Wall Cabinet: </w:t>
      </w:r>
    </w:p>
    <w:p w14:paraId="505F588E" w14:textId="1898DDE1" w:rsidR="00B63837" w:rsidRPr="006B044A" w:rsidRDefault="00B63837" w:rsidP="009E3B3D">
      <w:pPr>
        <w:pStyle w:val="SpecHeading51"/>
        <w:numPr>
          <w:ilvl w:val="0"/>
          <w:numId w:val="30"/>
        </w:numPr>
        <w:rPr>
          <w:rFonts w:asciiTheme="minorHAnsi" w:hAnsiTheme="minorHAnsi" w:cstheme="minorHAnsi"/>
          <w:kern w:val="22"/>
          <w:szCs w:val="22"/>
        </w:rPr>
      </w:pPr>
      <w:r w:rsidRPr="006B044A">
        <w:rPr>
          <w:rFonts w:asciiTheme="minorHAnsi" w:hAnsiTheme="minorHAnsi" w:cstheme="minorHAnsi"/>
          <w:kern w:val="22"/>
        </w:rPr>
        <w:t xml:space="preserve">22-gauge G90 galvanized </w:t>
      </w:r>
      <w:r w:rsidR="00B6065C" w:rsidRPr="006B044A">
        <w:rPr>
          <w:rFonts w:asciiTheme="minorHAnsi" w:hAnsiTheme="minorHAnsi" w:cstheme="minorHAnsi"/>
          <w:kern w:val="22"/>
        </w:rPr>
        <w:t>corrosion-resistant</w:t>
      </w:r>
      <w:r w:rsidRPr="006B044A">
        <w:rPr>
          <w:rFonts w:asciiTheme="minorHAnsi" w:hAnsiTheme="minorHAnsi" w:cstheme="minorHAnsi"/>
          <w:kern w:val="22"/>
        </w:rPr>
        <w:t xml:space="preserve"> steel case </w:t>
      </w:r>
    </w:p>
    <w:p w14:paraId="74D51AC5" w14:textId="77777777" w:rsidR="00B63837" w:rsidRPr="006B044A" w:rsidRDefault="00B63837" w:rsidP="009E3B3D">
      <w:pPr>
        <w:pStyle w:val="SpecHeading51"/>
        <w:numPr>
          <w:ilvl w:val="0"/>
          <w:numId w:val="30"/>
        </w:numPr>
        <w:tabs>
          <w:tab w:val="clear" w:pos="720"/>
        </w:tabs>
        <w:rPr>
          <w:rFonts w:asciiTheme="minorHAnsi" w:hAnsiTheme="minorHAnsi" w:cstheme="minorHAnsi"/>
          <w:kern w:val="22"/>
          <w:szCs w:val="22"/>
        </w:rPr>
      </w:pPr>
      <w:r w:rsidRPr="006B044A">
        <w:rPr>
          <w:rFonts w:asciiTheme="minorHAnsi" w:hAnsiTheme="minorHAnsi" w:cstheme="minorHAnsi"/>
          <w:kern w:val="22"/>
        </w:rPr>
        <w:t>Seams: sealed, requiring no caulking in field</w:t>
      </w:r>
    </w:p>
    <w:p w14:paraId="2E70F9F1" w14:textId="6C2E9937" w:rsidR="00B63837" w:rsidRPr="006B044A" w:rsidRDefault="00B63837" w:rsidP="009E3B3D">
      <w:pPr>
        <w:pStyle w:val="SpecHeading51"/>
        <w:numPr>
          <w:ilvl w:val="0"/>
          <w:numId w:val="30"/>
        </w:numPr>
        <w:tabs>
          <w:tab w:val="clear" w:pos="720"/>
        </w:tabs>
        <w:rPr>
          <w:rFonts w:asciiTheme="minorHAnsi" w:hAnsiTheme="minorHAnsi" w:cstheme="minorHAnsi"/>
          <w:kern w:val="22"/>
          <w:szCs w:val="22"/>
        </w:rPr>
      </w:pPr>
      <w:r w:rsidRPr="006B044A">
        <w:rPr>
          <w:rFonts w:asciiTheme="minorHAnsi" w:hAnsiTheme="minorHAnsi" w:cstheme="minorHAnsi"/>
          <w:kern w:val="22"/>
        </w:rPr>
        <w:t>Duct Connections: 5 inch (127mm) round metal duct connections with rubberized seal</w:t>
      </w:r>
    </w:p>
    <w:p w14:paraId="3F316E7D" w14:textId="77777777" w:rsidR="00B63837" w:rsidRPr="006B044A" w:rsidRDefault="00B63837" w:rsidP="00BF48F6">
      <w:pPr>
        <w:pStyle w:val="SpecHeading51"/>
        <w:numPr>
          <w:ilvl w:val="2"/>
          <w:numId w:val="15"/>
        </w:numPr>
        <w:rPr>
          <w:rFonts w:asciiTheme="minorHAnsi" w:hAnsiTheme="minorHAnsi" w:cstheme="minorHAnsi"/>
          <w:kern w:val="22"/>
          <w:szCs w:val="22"/>
        </w:rPr>
      </w:pPr>
      <w:r w:rsidRPr="006B044A">
        <w:rPr>
          <w:rFonts w:asciiTheme="minorHAnsi" w:hAnsiTheme="minorHAnsi" w:cstheme="minorBidi"/>
          <w:kern w:val="22"/>
        </w:rPr>
        <w:t xml:space="preserve">Insulation within a Single Wall: </w:t>
      </w:r>
    </w:p>
    <w:p w14:paraId="66688660" w14:textId="77777777" w:rsidR="00B63837" w:rsidRPr="006B044A" w:rsidRDefault="00B63837" w:rsidP="00BF48F6">
      <w:pPr>
        <w:pStyle w:val="SpecHeading51"/>
        <w:numPr>
          <w:ilvl w:val="3"/>
          <w:numId w:val="15"/>
        </w:numPr>
        <w:rPr>
          <w:rFonts w:asciiTheme="minorHAnsi" w:hAnsiTheme="minorHAnsi" w:cstheme="minorHAnsi"/>
          <w:kern w:val="22"/>
          <w:szCs w:val="22"/>
        </w:rPr>
      </w:pPr>
      <w:r w:rsidRPr="006B044A">
        <w:rPr>
          <w:rFonts w:asciiTheme="minorHAnsi" w:hAnsiTheme="minorHAnsi" w:cstheme="minorBidi"/>
          <w:kern w:val="22"/>
        </w:rPr>
        <w:t>1.0-in. (25-mm) of high-density polystyrene</w:t>
      </w:r>
    </w:p>
    <w:p w14:paraId="52F81054" w14:textId="46B44486" w:rsidR="00B63837" w:rsidRPr="006B044A" w:rsidRDefault="00431A08" w:rsidP="00BF48F6">
      <w:pPr>
        <w:pStyle w:val="SpecHeading51"/>
        <w:numPr>
          <w:ilvl w:val="3"/>
          <w:numId w:val="15"/>
        </w:numPr>
        <w:rPr>
          <w:rFonts w:asciiTheme="minorHAnsi" w:hAnsiTheme="minorHAnsi" w:cstheme="minorHAnsi"/>
          <w:kern w:val="22"/>
          <w:szCs w:val="22"/>
        </w:rPr>
      </w:pPr>
      <w:r w:rsidRPr="006B044A">
        <w:rPr>
          <w:rFonts w:asciiTheme="minorHAnsi" w:hAnsiTheme="minorHAnsi" w:cstheme="minorBidi"/>
          <w:kern w:val="22"/>
        </w:rPr>
        <w:t>Material approved for use as per CSA C22.2, No. 113 / UL1812</w:t>
      </w:r>
    </w:p>
    <w:p w14:paraId="11973F3C" w14:textId="1BC936EA" w:rsidR="00B63837" w:rsidRPr="006B044A" w:rsidRDefault="00B63837" w:rsidP="006B044A">
      <w:pPr>
        <w:pStyle w:val="SpecHeading51"/>
        <w:numPr>
          <w:ilvl w:val="0"/>
          <w:numId w:val="0"/>
        </w:numPr>
        <w:tabs>
          <w:tab w:val="clear" w:pos="720"/>
        </w:tabs>
        <w:ind w:left="2160"/>
        <w:rPr>
          <w:rFonts w:asciiTheme="minorHAnsi" w:hAnsiTheme="minorHAnsi" w:cstheme="minorHAnsi"/>
          <w:kern w:val="22"/>
          <w:szCs w:val="22"/>
        </w:rPr>
      </w:pPr>
    </w:p>
    <w:p w14:paraId="726196AB" w14:textId="77777777" w:rsidR="00B63837" w:rsidRPr="006B044A" w:rsidRDefault="00B63837" w:rsidP="00B63837">
      <w:pPr>
        <w:pStyle w:val="ListParagraph"/>
        <w:numPr>
          <w:ilvl w:val="1"/>
          <w:numId w:val="15"/>
        </w:numPr>
        <w:rPr>
          <w:rFonts w:cstheme="minorHAnsi"/>
          <w:kern w:val="22"/>
        </w:rPr>
      </w:pPr>
      <w:r w:rsidRPr="006B044A">
        <w:rPr>
          <w:kern w:val="22"/>
        </w:rPr>
        <w:t>Cabinet Doors &amp; Panels</w:t>
      </w:r>
    </w:p>
    <w:p w14:paraId="24DE0EF7" w14:textId="7185FFA9" w:rsidR="00B63837" w:rsidRPr="006B044A" w:rsidRDefault="00B63837" w:rsidP="00B63837">
      <w:pPr>
        <w:pStyle w:val="ListParagraph"/>
        <w:numPr>
          <w:ilvl w:val="2"/>
          <w:numId w:val="15"/>
        </w:numPr>
        <w:rPr>
          <w:rFonts w:cstheme="minorHAnsi"/>
          <w:kern w:val="22"/>
        </w:rPr>
      </w:pPr>
      <w:r w:rsidRPr="006B044A">
        <w:rPr>
          <w:kern w:val="22"/>
        </w:rPr>
        <w:t xml:space="preserve">22-gauge G90 galvanized </w:t>
      </w:r>
      <w:r w:rsidR="00B6065C" w:rsidRPr="006B044A">
        <w:rPr>
          <w:kern w:val="22"/>
        </w:rPr>
        <w:t>corrosion-resistant</w:t>
      </w:r>
      <w:r w:rsidRPr="006B044A">
        <w:rPr>
          <w:kern w:val="22"/>
        </w:rPr>
        <w:t xml:space="preserve"> steel case </w:t>
      </w:r>
    </w:p>
    <w:p w14:paraId="3926583F" w14:textId="75F0E27C" w:rsidR="00BD5FE5" w:rsidRPr="006B044A" w:rsidRDefault="00B63837" w:rsidP="00B63837">
      <w:pPr>
        <w:pStyle w:val="ListParagraph"/>
        <w:numPr>
          <w:ilvl w:val="2"/>
          <w:numId w:val="15"/>
        </w:numPr>
        <w:rPr>
          <w:rFonts w:cstheme="minorHAnsi"/>
          <w:kern w:val="22"/>
        </w:rPr>
      </w:pPr>
      <w:r w:rsidRPr="006B044A">
        <w:rPr>
          <w:kern w:val="22"/>
        </w:rPr>
        <w:t>1.0-in. (25-mm) high-density polystyrene covered with 0.25-in. (6-mm) closed cell flexible elastomeric foam insulation</w:t>
      </w:r>
      <w:r w:rsidRPr="006B044A">
        <w:rPr>
          <w:kern w:val="22"/>
        </w:rPr>
        <w:br/>
      </w:r>
    </w:p>
    <w:p w14:paraId="0F144C3F" w14:textId="77777777" w:rsidR="00BD5FE5" w:rsidRPr="006B044A" w:rsidRDefault="00BD5FE5" w:rsidP="00BD5FE5">
      <w:pPr>
        <w:pStyle w:val="ListParagraph"/>
        <w:numPr>
          <w:ilvl w:val="1"/>
          <w:numId w:val="15"/>
        </w:numPr>
        <w:rPr>
          <w:rFonts w:cstheme="minorHAnsi"/>
          <w:kern w:val="22"/>
        </w:rPr>
      </w:pPr>
      <w:r w:rsidRPr="006B044A">
        <w:rPr>
          <w:kern w:val="22"/>
        </w:rPr>
        <w:t>Fans</w:t>
      </w:r>
    </w:p>
    <w:p w14:paraId="18BDBAD2" w14:textId="77777777" w:rsidR="00BD5FE5" w:rsidRPr="006B044A" w:rsidRDefault="00BD5FE5" w:rsidP="00BD5FE5">
      <w:pPr>
        <w:pStyle w:val="ListParagraph"/>
        <w:numPr>
          <w:ilvl w:val="2"/>
          <w:numId w:val="15"/>
        </w:numPr>
        <w:rPr>
          <w:rFonts w:cstheme="minorHAnsi"/>
          <w:kern w:val="22"/>
        </w:rPr>
      </w:pPr>
      <w:r w:rsidRPr="006B044A">
        <w:rPr>
          <w:kern w:val="22"/>
        </w:rPr>
        <w:t>Factory-balanced fans, backward curved blades</w:t>
      </w:r>
    </w:p>
    <w:p w14:paraId="41B4CB07" w14:textId="77777777" w:rsidR="00BD5FE5" w:rsidRPr="006B044A" w:rsidRDefault="00BD5FE5" w:rsidP="00BD5FE5">
      <w:pPr>
        <w:pStyle w:val="ListParagraph"/>
        <w:numPr>
          <w:ilvl w:val="2"/>
          <w:numId w:val="15"/>
        </w:numPr>
        <w:rPr>
          <w:rFonts w:cstheme="minorHAnsi"/>
          <w:kern w:val="22"/>
        </w:rPr>
      </w:pPr>
      <w:r w:rsidRPr="006B044A">
        <w:rPr>
          <w:kern w:val="22"/>
        </w:rPr>
        <w:t>Fan Motors:</w:t>
      </w:r>
    </w:p>
    <w:p w14:paraId="4FDDA2FC" w14:textId="77777777" w:rsidR="00BD5FE5" w:rsidRPr="006B044A" w:rsidRDefault="00BD5FE5" w:rsidP="00BD5FE5">
      <w:pPr>
        <w:pStyle w:val="ListParagraph"/>
        <w:numPr>
          <w:ilvl w:val="3"/>
          <w:numId w:val="15"/>
        </w:numPr>
        <w:rPr>
          <w:rFonts w:cstheme="minorHAnsi"/>
          <w:kern w:val="22"/>
        </w:rPr>
      </w:pPr>
      <w:r w:rsidRPr="006B044A">
        <w:rPr>
          <w:kern w:val="22"/>
        </w:rPr>
        <w:t>Maintenance-free, permanently lubricated, sealed ball bearings</w:t>
      </w:r>
    </w:p>
    <w:p w14:paraId="04C2766A" w14:textId="77777777" w:rsidR="00BD5FE5" w:rsidRPr="006B044A" w:rsidRDefault="00BD5FE5" w:rsidP="00BD5FE5">
      <w:pPr>
        <w:pStyle w:val="ListParagraph"/>
        <w:numPr>
          <w:ilvl w:val="3"/>
          <w:numId w:val="15"/>
        </w:numPr>
        <w:rPr>
          <w:rFonts w:cstheme="minorHAnsi"/>
          <w:kern w:val="22"/>
        </w:rPr>
      </w:pPr>
      <w:r w:rsidRPr="006B044A">
        <w:rPr>
          <w:kern w:val="22"/>
        </w:rPr>
        <w:t>Thermal overload protected (TOP)</w:t>
      </w:r>
    </w:p>
    <w:p w14:paraId="33458452" w14:textId="77777777" w:rsidR="00BD5FE5" w:rsidRPr="006B044A" w:rsidRDefault="00BD5FE5" w:rsidP="00BD5FE5">
      <w:pPr>
        <w:pStyle w:val="ListParagraph"/>
        <w:numPr>
          <w:ilvl w:val="3"/>
          <w:numId w:val="15"/>
        </w:numPr>
        <w:rPr>
          <w:rFonts w:cstheme="minorHAnsi"/>
          <w:kern w:val="22"/>
        </w:rPr>
      </w:pPr>
      <w:r w:rsidRPr="006B044A">
        <w:rPr>
          <w:kern w:val="22"/>
        </w:rPr>
        <w:t>UL listed to UL1004 and/or UL2111, CSA C22.2 No. 77 and No.100</w:t>
      </w:r>
    </w:p>
    <w:p w14:paraId="0CF20007" w14:textId="77777777" w:rsidR="00BD5FE5" w:rsidRPr="006B044A" w:rsidRDefault="00BD5FE5" w:rsidP="00BD5FE5">
      <w:pPr>
        <w:pStyle w:val="ListParagraph"/>
        <w:numPr>
          <w:ilvl w:val="3"/>
          <w:numId w:val="15"/>
        </w:numPr>
        <w:rPr>
          <w:rFonts w:cstheme="minorHAnsi"/>
          <w:kern w:val="22"/>
        </w:rPr>
      </w:pPr>
      <w:r w:rsidRPr="006B044A">
        <w:rPr>
          <w:kern w:val="22"/>
        </w:rPr>
        <w:t>IP Protection: Class 44 according to IEC 60529</w:t>
      </w:r>
    </w:p>
    <w:p w14:paraId="63DB45D5" w14:textId="3A59C937" w:rsidR="001949EF" w:rsidRPr="006B044A" w:rsidRDefault="00431A08" w:rsidP="00BD5FE5">
      <w:pPr>
        <w:pStyle w:val="ListParagraph"/>
        <w:numPr>
          <w:ilvl w:val="2"/>
          <w:numId w:val="15"/>
        </w:numPr>
        <w:rPr>
          <w:rFonts w:cstheme="minorHAnsi"/>
          <w:kern w:val="22"/>
        </w:rPr>
      </w:pPr>
      <w:r w:rsidRPr="006B044A">
        <w:rPr>
          <w:kern w:val="22"/>
        </w:rPr>
        <w:t>Separate fan motor assemblies for supply and exhaust airstreams</w:t>
      </w:r>
      <w:r w:rsidR="00BD5FE5" w:rsidRPr="006B044A">
        <w:rPr>
          <w:kern w:val="22"/>
        </w:rPr>
        <w:br/>
      </w:r>
    </w:p>
    <w:p w14:paraId="3D3D29D4" w14:textId="77777777" w:rsidR="009E3B3D" w:rsidRPr="006B044A" w:rsidRDefault="009E3B3D" w:rsidP="009E3B3D">
      <w:pPr>
        <w:pStyle w:val="ListParagraph"/>
        <w:numPr>
          <w:ilvl w:val="1"/>
          <w:numId w:val="15"/>
        </w:numPr>
        <w:rPr>
          <w:rFonts w:cstheme="minorHAnsi"/>
          <w:kern w:val="22"/>
        </w:rPr>
      </w:pPr>
      <w:r w:rsidRPr="006B044A">
        <w:rPr>
          <w:kern w:val="22"/>
        </w:rPr>
        <w:t>Damper Assembly</w:t>
      </w:r>
    </w:p>
    <w:p w14:paraId="6E7A8174" w14:textId="77777777" w:rsidR="009E3B3D" w:rsidRPr="006B044A" w:rsidRDefault="009E3B3D" w:rsidP="009E3B3D">
      <w:pPr>
        <w:pStyle w:val="ListParagraph"/>
        <w:numPr>
          <w:ilvl w:val="2"/>
          <w:numId w:val="15"/>
        </w:numPr>
        <w:rPr>
          <w:rFonts w:cstheme="minorHAnsi"/>
          <w:kern w:val="22"/>
        </w:rPr>
      </w:pPr>
      <w:r w:rsidRPr="006B044A">
        <w:rPr>
          <w:kern w:val="22"/>
        </w:rPr>
        <w:t>Shutoff damper</w:t>
      </w:r>
    </w:p>
    <w:p w14:paraId="6CC53E5E" w14:textId="77777777" w:rsidR="009E3B3D" w:rsidRPr="006B044A" w:rsidRDefault="009E3B3D" w:rsidP="009E3B3D">
      <w:pPr>
        <w:pStyle w:val="ListParagraph"/>
        <w:numPr>
          <w:ilvl w:val="2"/>
          <w:numId w:val="15"/>
        </w:numPr>
        <w:rPr>
          <w:rFonts w:cstheme="minorHAnsi"/>
          <w:kern w:val="22"/>
        </w:rPr>
      </w:pPr>
      <w:r w:rsidRPr="006B044A">
        <w:rPr>
          <w:kern w:val="22"/>
        </w:rPr>
        <w:t>Construction:</w:t>
      </w:r>
    </w:p>
    <w:p w14:paraId="65F68678" w14:textId="77777777" w:rsidR="009E3B3D" w:rsidRPr="006B044A" w:rsidRDefault="009E3B3D" w:rsidP="009E3B3D">
      <w:pPr>
        <w:pStyle w:val="ListParagraph"/>
        <w:numPr>
          <w:ilvl w:val="3"/>
          <w:numId w:val="15"/>
        </w:numPr>
        <w:rPr>
          <w:rFonts w:cstheme="minorHAnsi"/>
          <w:kern w:val="22"/>
        </w:rPr>
      </w:pPr>
      <w:r w:rsidRPr="006B044A">
        <w:rPr>
          <w:kern w:val="22"/>
        </w:rPr>
        <w:t>Polymeric</w:t>
      </w:r>
    </w:p>
    <w:p w14:paraId="3D91A035" w14:textId="77777777" w:rsidR="009E3B3D" w:rsidRPr="006B044A" w:rsidRDefault="009E3B3D" w:rsidP="009E3B3D">
      <w:pPr>
        <w:pStyle w:val="ListParagraph"/>
        <w:numPr>
          <w:ilvl w:val="2"/>
          <w:numId w:val="15"/>
        </w:numPr>
        <w:rPr>
          <w:rFonts w:cstheme="minorHAnsi"/>
          <w:kern w:val="22"/>
        </w:rPr>
      </w:pPr>
      <w:r w:rsidRPr="006B044A">
        <w:rPr>
          <w:kern w:val="22"/>
        </w:rPr>
        <w:t>Actuator, non fail-safe</w:t>
      </w:r>
    </w:p>
    <w:p w14:paraId="16BBD956" w14:textId="77777777" w:rsidR="009E3B3D" w:rsidRPr="006B044A" w:rsidRDefault="009E3B3D" w:rsidP="009E3B3D">
      <w:pPr>
        <w:pStyle w:val="ListParagraph"/>
        <w:numPr>
          <w:ilvl w:val="3"/>
          <w:numId w:val="15"/>
        </w:numPr>
        <w:rPr>
          <w:rFonts w:cstheme="minorHAnsi"/>
          <w:kern w:val="22"/>
        </w:rPr>
      </w:pPr>
      <w:r w:rsidRPr="006B044A">
        <w:rPr>
          <w:kern w:val="22"/>
        </w:rPr>
        <w:t>Non-spring return</w:t>
      </w:r>
    </w:p>
    <w:p w14:paraId="3AF7D5E6" w14:textId="3F8D880B" w:rsidR="00BD5FE5" w:rsidRPr="006B044A" w:rsidRDefault="009E3B3D" w:rsidP="009E3B3D">
      <w:pPr>
        <w:pStyle w:val="ListParagraph"/>
        <w:numPr>
          <w:ilvl w:val="2"/>
          <w:numId w:val="15"/>
        </w:numPr>
        <w:rPr>
          <w:rFonts w:cstheme="minorHAnsi"/>
          <w:kern w:val="22"/>
        </w:rPr>
      </w:pPr>
      <w:r w:rsidRPr="006B044A">
        <w:rPr>
          <w:kern w:val="22"/>
        </w:rPr>
        <w:t>Electrical power: 24VAC</w:t>
      </w:r>
      <w:r w:rsidRPr="006B044A">
        <w:rPr>
          <w:kern w:val="22"/>
        </w:rPr>
        <w:br/>
      </w:r>
    </w:p>
    <w:p w14:paraId="50D5ABB9" w14:textId="77777777" w:rsidR="00BD5FE5" w:rsidRPr="006B044A" w:rsidRDefault="00BD5FE5" w:rsidP="00BD5FE5">
      <w:pPr>
        <w:pStyle w:val="ListParagraph"/>
        <w:numPr>
          <w:ilvl w:val="1"/>
          <w:numId w:val="15"/>
        </w:numPr>
        <w:rPr>
          <w:rFonts w:cstheme="minorHAnsi"/>
          <w:kern w:val="22"/>
        </w:rPr>
      </w:pPr>
      <w:r w:rsidRPr="006B044A">
        <w:rPr>
          <w:kern w:val="22"/>
        </w:rPr>
        <w:t xml:space="preserve">Energy recovery core </w:t>
      </w:r>
    </w:p>
    <w:p w14:paraId="3029C9E0" w14:textId="77F2E6C4" w:rsidR="00BD5FE5" w:rsidRPr="006B044A" w:rsidRDefault="00BD5FE5" w:rsidP="00BD5FE5">
      <w:pPr>
        <w:pStyle w:val="ListParagraph"/>
        <w:numPr>
          <w:ilvl w:val="2"/>
          <w:numId w:val="15"/>
        </w:numPr>
        <w:rPr>
          <w:rFonts w:cstheme="minorHAnsi"/>
          <w:kern w:val="22"/>
        </w:rPr>
      </w:pPr>
      <w:r w:rsidRPr="006B044A">
        <w:rPr>
          <w:kern w:val="22"/>
        </w:rPr>
        <w:t xml:space="preserve">Construction: </w:t>
      </w:r>
      <w:r w:rsidR="00431A08" w:rsidRPr="006B044A">
        <w:rPr>
          <w:kern w:val="22"/>
        </w:rPr>
        <w:t xml:space="preserve">Polymeric transfer media contained by a polymeric frame. Material approved for use as per CSA C22.2, No. 113 / UL1812. </w:t>
      </w:r>
    </w:p>
    <w:p w14:paraId="4E325EE8" w14:textId="6C53F68C" w:rsidR="00BD5FE5" w:rsidRPr="006B044A" w:rsidRDefault="00431A08" w:rsidP="00BD5FE5">
      <w:pPr>
        <w:pStyle w:val="ListParagraph"/>
        <w:numPr>
          <w:ilvl w:val="2"/>
          <w:numId w:val="15"/>
        </w:numPr>
        <w:rPr>
          <w:rFonts w:cstheme="minorHAnsi"/>
          <w:kern w:val="22"/>
        </w:rPr>
      </w:pPr>
      <w:r w:rsidRPr="006B044A">
        <w:rPr>
          <w:kern w:val="22"/>
        </w:rPr>
        <w:t>Construction type: Cross-flow</w:t>
      </w:r>
    </w:p>
    <w:p w14:paraId="7D6FBD86" w14:textId="26AEF05B" w:rsidR="00BD5FE5" w:rsidRPr="006B044A" w:rsidRDefault="00431A08" w:rsidP="00BD5FE5">
      <w:pPr>
        <w:pStyle w:val="ListParagraph"/>
        <w:numPr>
          <w:ilvl w:val="2"/>
          <w:numId w:val="15"/>
        </w:numPr>
        <w:rPr>
          <w:rFonts w:cstheme="minorHAnsi"/>
          <w:kern w:val="22"/>
        </w:rPr>
      </w:pPr>
      <w:r w:rsidRPr="006B044A">
        <w:rPr>
          <w:kern w:val="22"/>
        </w:rPr>
        <w:t>Recovery type: Both sensible and latent energy transfer</w:t>
      </w:r>
    </w:p>
    <w:p w14:paraId="42C6B650" w14:textId="378700D0" w:rsidR="00BD5FE5" w:rsidRPr="006B044A" w:rsidRDefault="00431A08" w:rsidP="00BD5FE5">
      <w:pPr>
        <w:pStyle w:val="ListParagraph"/>
        <w:numPr>
          <w:ilvl w:val="2"/>
          <w:numId w:val="15"/>
        </w:numPr>
        <w:rPr>
          <w:rFonts w:cstheme="minorHAnsi"/>
          <w:kern w:val="22"/>
        </w:rPr>
      </w:pPr>
      <w:r w:rsidRPr="006B044A">
        <w:rPr>
          <w:kern w:val="22"/>
        </w:rPr>
        <w:t xml:space="preserve">Recovery effectiveness documented in accordance with CSA C439 as part of the Energy Recovery Ventilator </w:t>
      </w:r>
    </w:p>
    <w:p w14:paraId="5C4D05FC" w14:textId="62364340" w:rsidR="00BD5FE5" w:rsidRPr="006B044A" w:rsidRDefault="00431A08" w:rsidP="00BD5FE5">
      <w:pPr>
        <w:pStyle w:val="ListParagraph"/>
        <w:numPr>
          <w:ilvl w:val="2"/>
          <w:numId w:val="15"/>
        </w:numPr>
        <w:rPr>
          <w:rFonts w:cstheme="minorHAnsi"/>
          <w:kern w:val="22"/>
        </w:rPr>
      </w:pPr>
      <w:r w:rsidRPr="006B044A">
        <w:rPr>
          <w:kern w:val="22"/>
        </w:rPr>
        <w:t>Freeze tolerant and water washable.</w:t>
      </w:r>
    </w:p>
    <w:p w14:paraId="11EB761B" w14:textId="114C77C4" w:rsidR="00BD5FE5" w:rsidRPr="006B044A" w:rsidRDefault="00BD5FE5" w:rsidP="006B044A">
      <w:pPr>
        <w:pStyle w:val="ListParagraph"/>
        <w:ind w:left="2160"/>
        <w:rPr>
          <w:rFonts w:cstheme="minorHAnsi"/>
          <w:kern w:val="22"/>
        </w:rPr>
      </w:pPr>
    </w:p>
    <w:p w14:paraId="111EB052" w14:textId="77777777" w:rsidR="00BD5FE5" w:rsidRPr="006B044A" w:rsidRDefault="00BD5FE5" w:rsidP="00BD5FE5">
      <w:pPr>
        <w:pStyle w:val="ListParagraph"/>
        <w:numPr>
          <w:ilvl w:val="1"/>
          <w:numId w:val="15"/>
        </w:numPr>
        <w:rPr>
          <w:rFonts w:cstheme="minorHAnsi"/>
          <w:kern w:val="22"/>
        </w:rPr>
      </w:pPr>
      <w:r w:rsidRPr="006B044A">
        <w:rPr>
          <w:kern w:val="22"/>
        </w:rPr>
        <w:t>Air filters</w:t>
      </w:r>
    </w:p>
    <w:p w14:paraId="615EEA57" w14:textId="77777777" w:rsidR="00BD5FE5" w:rsidRPr="006B044A" w:rsidRDefault="00BD5FE5" w:rsidP="00BD5FE5">
      <w:pPr>
        <w:pStyle w:val="ListParagraph"/>
        <w:numPr>
          <w:ilvl w:val="2"/>
          <w:numId w:val="15"/>
        </w:numPr>
        <w:rPr>
          <w:rFonts w:cstheme="minorHAnsi"/>
          <w:kern w:val="22"/>
        </w:rPr>
      </w:pPr>
      <w:r w:rsidRPr="006B044A">
        <w:rPr>
          <w:kern w:val="22"/>
        </w:rPr>
        <w:t>Supply and exhaust air protected by 2 MERV-3 washable electrostatic panel type air filters</w:t>
      </w:r>
    </w:p>
    <w:p w14:paraId="1151006C" w14:textId="1F422595" w:rsidR="00BD5FE5" w:rsidRPr="006B044A" w:rsidRDefault="00BD5FE5" w:rsidP="00BD5FE5">
      <w:pPr>
        <w:pStyle w:val="ListParagraph"/>
        <w:numPr>
          <w:ilvl w:val="2"/>
          <w:numId w:val="15"/>
        </w:numPr>
        <w:rPr>
          <w:rFonts w:cstheme="minorHAnsi"/>
          <w:kern w:val="22"/>
        </w:rPr>
      </w:pPr>
      <w:r w:rsidRPr="006B044A">
        <w:rPr>
          <w:kern w:val="22"/>
        </w:rPr>
        <w:t>Optional MERV-8 or MERV-13 supply air filters can be added and used along with the standard MERV-3</w:t>
      </w:r>
      <w:r w:rsidRPr="006B044A">
        <w:rPr>
          <w:kern w:val="22"/>
        </w:rPr>
        <w:br/>
      </w:r>
    </w:p>
    <w:p w14:paraId="6B89E987" w14:textId="77777777" w:rsidR="00BD5FE5" w:rsidRPr="006B044A" w:rsidRDefault="00BD5FE5" w:rsidP="00BD5FE5">
      <w:pPr>
        <w:pStyle w:val="ListParagraph"/>
        <w:numPr>
          <w:ilvl w:val="1"/>
          <w:numId w:val="15"/>
        </w:numPr>
        <w:rPr>
          <w:rFonts w:cstheme="minorHAnsi"/>
          <w:kern w:val="22"/>
        </w:rPr>
      </w:pPr>
      <w:r w:rsidRPr="006B044A">
        <w:rPr>
          <w:kern w:val="22"/>
        </w:rPr>
        <w:t>Frost prevention</w:t>
      </w:r>
    </w:p>
    <w:p w14:paraId="24D0C606" w14:textId="47A8838B" w:rsidR="00BD5FE5" w:rsidRPr="006B044A" w:rsidRDefault="00BD5FE5" w:rsidP="00BD5FE5">
      <w:pPr>
        <w:pStyle w:val="ListParagraph"/>
        <w:numPr>
          <w:ilvl w:val="2"/>
          <w:numId w:val="15"/>
        </w:numPr>
        <w:rPr>
          <w:rFonts w:cstheme="minorHAnsi"/>
          <w:kern w:val="22"/>
        </w:rPr>
      </w:pPr>
      <w:r w:rsidRPr="006B044A">
        <w:rPr>
          <w:kern w:val="22"/>
        </w:rPr>
        <w:t>Frost prevention sequence (pre-set) initiated if the outdoor air temperature falls below the set point of 14°F (-10°C)</w:t>
      </w:r>
      <w:r w:rsidRPr="006B044A">
        <w:rPr>
          <w:kern w:val="22"/>
        </w:rPr>
        <w:br/>
      </w:r>
    </w:p>
    <w:p w14:paraId="78498FE5" w14:textId="77777777" w:rsidR="00BD5FE5" w:rsidRPr="006B044A" w:rsidRDefault="00BD5FE5" w:rsidP="00BD5FE5">
      <w:pPr>
        <w:pStyle w:val="ListParagraph"/>
        <w:numPr>
          <w:ilvl w:val="1"/>
          <w:numId w:val="15"/>
        </w:numPr>
        <w:rPr>
          <w:rFonts w:cstheme="minorHAnsi"/>
          <w:kern w:val="22"/>
        </w:rPr>
      </w:pPr>
      <w:r w:rsidRPr="006B044A">
        <w:rPr>
          <w:kern w:val="22"/>
        </w:rPr>
        <w:t xml:space="preserve">Electrical 1 Phase Input Voltage </w:t>
      </w:r>
    </w:p>
    <w:p w14:paraId="39223B7A" w14:textId="77777777" w:rsidR="00BD5FE5" w:rsidRPr="006B044A" w:rsidRDefault="00BD5FE5" w:rsidP="00BD5FE5">
      <w:pPr>
        <w:pStyle w:val="ListParagraph"/>
        <w:numPr>
          <w:ilvl w:val="2"/>
          <w:numId w:val="15"/>
        </w:numPr>
        <w:rPr>
          <w:rFonts w:cstheme="minorHAnsi"/>
          <w:kern w:val="22"/>
        </w:rPr>
      </w:pPr>
      <w:r w:rsidRPr="006B044A">
        <w:rPr>
          <w:kern w:val="22"/>
        </w:rPr>
        <w:t>Electrical Power: 120 VAC, 1 Phase, 60 Hz, MOP 15A</w:t>
      </w:r>
    </w:p>
    <w:p w14:paraId="715097C0" w14:textId="77777777" w:rsidR="00BD5FE5" w:rsidRPr="006B044A" w:rsidRDefault="00BD5FE5" w:rsidP="00BD5FE5">
      <w:pPr>
        <w:pStyle w:val="ListParagraph"/>
        <w:numPr>
          <w:ilvl w:val="2"/>
          <w:numId w:val="15"/>
        </w:numPr>
        <w:rPr>
          <w:rFonts w:cstheme="minorHAnsi"/>
          <w:kern w:val="22"/>
        </w:rPr>
      </w:pPr>
      <w:r w:rsidRPr="006B044A">
        <w:rPr>
          <w:kern w:val="22"/>
        </w:rPr>
        <w:t>Internal Electrical Components:</w:t>
      </w:r>
    </w:p>
    <w:p w14:paraId="3BDA9830" w14:textId="77777777" w:rsidR="00BD5FE5" w:rsidRPr="006B044A" w:rsidRDefault="00BD5FE5" w:rsidP="00BD5FE5">
      <w:pPr>
        <w:pStyle w:val="ListParagraph"/>
        <w:numPr>
          <w:ilvl w:val="3"/>
          <w:numId w:val="15"/>
        </w:numPr>
        <w:rPr>
          <w:rFonts w:cstheme="minorHAnsi"/>
          <w:kern w:val="22"/>
        </w:rPr>
      </w:pPr>
      <w:r w:rsidRPr="006B044A">
        <w:rPr>
          <w:kern w:val="22"/>
        </w:rPr>
        <w:t>Factory wired for single-point power connection</w:t>
      </w:r>
    </w:p>
    <w:p w14:paraId="4C0D3198" w14:textId="26CB511A" w:rsidR="00BD5FE5" w:rsidRPr="006B044A" w:rsidRDefault="00BD5FE5" w:rsidP="00BD5FE5">
      <w:pPr>
        <w:pStyle w:val="ListParagraph"/>
        <w:numPr>
          <w:ilvl w:val="3"/>
          <w:numId w:val="15"/>
        </w:numPr>
        <w:rPr>
          <w:rFonts w:cstheme="minorHAnsi"/>
          <w:kern w:val="22"/>
        </w:rPr>
      </w:pPr>
      <w:r w:rsidRPr="006B044A">
        <w:rPr>
          <w:kern w:val="22"/>
        </w:rPr>
        <w:t>UL Listed or Recognized and CSA Certified or Accepted where applicable and wired in compliance with the National Electrical Code</w:t>
      </w:r>
      <w:r w:rsidRPr="006B044A">
        <w:rPr>
          <w:kern w:val="22"/>
        </w:rPr>
        <w:br/>
      </w:r>
    </w:p>
    <w:p w14:paraId="31346AFD" w14:textId="60F3119C" w:rsidR="00BD5FE5" w:rsidRPr="006B044A" w:rsidRDefault="00BD5FE5" w:rsidP="00BD5FE5">
      <w:pPr>
        <w:pStyle w:val="ListParagraph"/>
        <w:numPr>
          <w:ilvl w:val="1"/>
          <w:numId w:val="15"/>
        </w:numPr>
        <w:rPr>
          <w:rFonts w:cstheme="minorHAnsi"/>
          <w:kern w:val="22"/>
        </w:rPr>
      </w:pPr>
      <w:r w:rsidRPr="006B044A">
        <w:rPr>
          <w:kern w:val="22"/>
        </w:rPr>
        <w:t>Electrical Box Components: accessible without stopping unit or opening doors</w:t>
      </w:r>
      <w:r w:rsidRPr="006B044A">
        <w:rPr>
          <w:kern w:val="22"/>
        </w:rPr>
        <w:br/>
      </w:r>
    </w:p>
    <w:p w14:paraId="42F92C6C" w14:textId="77777777" w:rsidR="00BD5FE5" w:rsidRPr="006B044A" w:rsidRDefault="00BD5FE5" w:rsidP="00BD5FE5">
      <w:pPr>
        <w:pStyle w:val="ListParagraph"/>
        <w:numPr>
          <w:ilvl w:val="1"/>
          <w:numId w:val="15"/>
        </w:numPr>
        <w:rPr>
          <w:rFonts w:cstheme="minorHAnsi"/>
          <w:kern w:val="22"/>
        </w:rPr>
      </w:pPr>
      <w:r w:rsidRPr="006B044A">
        <w:rPr>
          <w:kern w:val="22"/>
        </w:rPr>
        <w:t>Electrical Box:</w:t>
      </w:r>
    </w:p>
    <w:p w14:paraId="6C2A1422" w14:textId="77777777" w:rsidR="00BD5FE5" w:rsidRPr="006B044A" w:rsidRDefault="00BD5FE5" w:rsidP="00BD5FE5">
      <w:pPr>
        <w:pStyle w:val="ListParagraph"/>
        <w:numPr>
          <w:ilvl w:val="2"/>
          <w:numId w:val="15"/>
        </w:numPr>
        <w:rPr>
          <w:rFonts w:cstheme="minorHAnsi"/>
          <w:kern w:val="22"/>
        </w:rPr>
      </w:pPr>
      <w:r w:rsidRPr="006B044A">
        <w:rPr>
          <w:kern w:val="22"/>
        </w:rPr>
        <w:t>Isolated from airflow paths</w:t>
      </w:r>
    </w:p>
    <w:p w14:paraId="25534195" w14:textId="67F76C3B" w:rsidR="00BD5FE5" w:rsidRPr="006B044A" w:rsidRDefault="00BD5FE5" w:rsidP="00BD5FE5">
      <w:pPr>
        <w:pStyle w:val="ListParagraph"/>
        <w:numPr>
          <w:ilvl w:val="2"/>
          <w:numId w:val="15"/>
        </w:numPr>
        <w:rPr>
          <w:rFonts w:cstheme="minorHAnsi"/>
          <w:kern w:val="22"/>
        </w:rPr>
      </w:pPr>
      <w:r w:rsidRPr="006B044A">
        <w:rPr>
          <w:kern w:val="22"/>
        </w:rPr>
        <w:t>Protect integral wires and connections</w:t>
      </w:r>
      <w:r w:rsidRPr="006B044A">
        <w:rPr>
          <w:kern w:val="22"/>
        </w:rPr>
        <w:br/>
      </w:r>
    </w:p>
    <w:p w14:paraId="0607B3E5" w14:textId="77777777" w:rsidR="00BD5FE5" w:rsidRPr="006B044A" w:rsidRDefault="00BD5FE5" w:rsidP="00BD5FE5">
      <w:pPr>
        <w:pStyle w:val="ListParagraph"/>
        <w:numPr>
          <w:ilvl w:val="1"/>
          <w:numId w:val="15"/>
        </w:numPr>
        <w:rPr>
          <w:rFonts w:cstheme="minorHAnsi"/>
          <w:kern w:val="22"/>
        </w:rPr>
      </w:pPr>
      <w:r w:rsidRPr="006B044A">
        <w:rPr>
          <w:kern w:val="22"/>
        </w:rPr>
        <w:t>Serviceability</w:t>
      </w:r>
    </w:p>
    <w:p w14:paraId="708D0598" w14:textId="77777777" w:rsidR="00BD5FE5" w:rsidRPr="006B044A" w:rsidRDefault="00BD5FE5" w:rsidP="00BD5FE5">
      <w:pPr>
        <w:pStyle w:val="ListParagraph"/>
        <w:numPr>
          <w:ilvl w:val="2"/>
          <w:numId w:val="15"/>
        </w:numPr>
        <w:rPr>
          <w:rFonts w:cstheme="minorHAnsi"/>
          <w:kern w:val="22"/>
        </w:rPr>
      </w:pPr>
      <w:r w:rsidRPr="006B044A">
        <w:rPr>
          <w:kern w:val="22"/>
        </w:rPr>
        <w:t>Access panel: hinged and/or screwed access panel on bottom of the unit</w:t>
      </w:r>
    </w:p>
    <w:p w14:paraId="6D1C9B44" w14:textId="77777777" w:rsidR="00BD5FE5" w:rsidRPr="006B044A" w:rsidRDefault="00BD5FE5" w:rsidP="00BD5FE5">
      <w:pPr>
        <w:pStyle w:val="ListParagraph"/>
        <w:numPr>
          <w:ilvl w:val="2"/>
          <w:numId w:val="15"/>
        </w:numPr>
        <w:rPr>
          <w:rFonts w:cstheme="minorHAnsi"/>
          <w:kern w:val="22"/>
        </w:rPr>
      </w:pPr>
      <w:r w:rsidRPr="006B044A">
        <w:rPr>
          <w:kern w:val="22"/>
        </w:rPr>
        <w:t>Energy recovery exchangers, filters, and motors: serviceable from front of unit</w:t>
      </w:r>
    </w:p>
    <w:p w14:paraId="7D7D7410" w14:textId="77777777" w:rsidR="00BD5FE5" w:rsidRPr="006B044A" w:rsidRDefault="00BD5FE5" w:rsidP="00BD5FE5">
      <w:pPr>
        <w:pStyle w:val="ListParagraph"/>
        <w:numPr>
          <w:ilvl w:val="2"/>
          <w:numId w:val="15"/>
        </w:numPr>
        <w:rPr>
          <w:rFonts w:cstheme="minorHAnsi"/>
          <w:kern w:val="22"/>
        </w:rPr>
      </w:pPr>
      <w:r w:rsidRPr="006B044A">
        <w:rPr>
          <w:kern w:val="22"/>
        </w:rPr>
        <w:t>Fan assemblies: mounted on removable sliding base</w:t>
      </w:r>
    </w:p>
    <w:p w14:paraId="28975541" w14:textId="27C697BC" w:rsidR="00BD5FE5" w:rsidRPr="006B044A" w:rsidRDefault="00BD5FE5" w:rsidP="00BD5FE5">
      <w:pPr>
        <w:pStyle w:val="ListParagraph"/>
        <w:numPr>
          <w:ilvl w:val="2"/>
          <w:numId w:val="15"/>
        </w:numPr>
        <w:rPr>
          <w:rFonts w:cstheme="minorHAnsi"/>
          <w:kern w:val="22"/>
        </w:rPr>
      </w:pPr>
      <w:r w:rsidRPr="006B044A">
        <w:rPr>
          <w:kern w:val="22"/>
        </w:rPr>
        <w:t>Energy recovery exchangers and filters: mounted on slide-out rails</w:t>
      </w:r>
    </w:p>
    <w:p w14:paraId="42FF3C29" w14:textId="5E767E60" w:rsidR="00F20A80" w:rsidRPr="006B044A" w:rsidRDefault="00F20A80" w:rsidP="00F20A80">
      <w:pPr>
        <w:pStyle w:val="NoSpacing"/>
        <w:numPr>
          <w:ilvl w:val="0"/>
          <w:numId w:val="15"/>
        </w:numPr>
        <w:rPr>
          <w:rFonts w:cstheme="minorHAnsi"/>
          <w:kern w:val="22"/>
          <w:lang w:val="de-DE"/>
        </w:rPr>
      </w:pPr>
      <w:r w:rsidRPr="006B044A">
        <w:rPr>
          <w:kern w:val="22"/>
        </w:rPr>
        <w:t>[Energy Recovery Ventilators: FIT 120E-D-M-EC-HC]</w:t>
      </w:r>
    </w:p>
    <w:p w14:paraId="6CA8FBA3" w14:textId="02121CD5" w:rsidR="00F20A80" w:rsidRPr="006B044A" w:rsidRDefault="00A22D17" w:rsidP="00F20A80">
      <w:pPr>
        <w:pStyle w:val="NoSpacing"/>
        <w:numPr>
          <w:ilvl w:val="1"/>
          <w:numId w:val="15"/>
        </w:numPr>
        <w:rPr>
          <w:kern w:val="22"/>
          <w:lang w:val="de-DE"/>
        </w:rPr>
      </w:pPr>
      <w:r>
        <w:rPr>
          <w:kern w:val="22"/>
          <w:lang w:val="de-DE"/>
        </w:rPr>
        <w:t>Hard-connect system, no power cord provided.</w:t>
      </w:r>
    </w:p>
    <w:p w14:paraId="298A04CE" w14:textId="10763EBC" w:rsidR="00F20A80" w:rsidRPr="006B044A" w:rsidRDefault="00F20A80" w:rsidP="00F20A80">
      <w:pPr>
        <w:pStyle w:val="NoSpacing"/>
        <w:ind w:left="1440"/>
        <w:rPr>
          <w:rFonts w:cstheme="minorHAnsi"/>
          <w:kern w:val="22"/>
          <w:lang w:val="de-DE"/>
        </w:rPr>
      </w:pPr>
    </w:p>
    <w:p w14:paraId="54B3D9F1" w14:textId="755EFDE1" w:rsidR="00F20A80" w:rsidRPr="006B044A" w:rsidRDefault="00F20A80" w:rsidP="00F20A80">
      <w:pPr>
        <w:pStyle w:val="NoSpacing"/>
        <w:numPr>
          <w:ilvl w:val="1"/>
          <w:numId w:val="15"/>
        </w:numPr>
        <w:rPr>
          <w:rFonts w:cstheme="minorHAnsi"/>
          <w:kern w:val="22"/>
          <w:lang w:val="de-DE"/>
        </w:rPr>
      </w:pPr>
      <w:r w:rsidRPr="006B044A">
        <w:rPr>
          <w:kern w:val="22"/>
          <w:lang w:val="de-DE"/>
        </w:rPr>
        <w:t>Warm supply and return air on the left-hand side</w:t>
      </w:r>
      <w:r w:rsidRPr="006B044A">
        <w:rPr>
          <w:kern w:val="22"/>
        </w:rPr>
        <w:br/>
      </w:r>
    </w:p>
    <w:p w14:paraId="12BCE5B8" w14:textId="77777777" w:rsidR="00F20A80" w:rsidRPr="006B044A" w:rsidRDefault="00F20A80" w:rsidP="00F20A80">
      <w:pPr>
        <w:pStyle w:val="NoSpacing"/>
        <w:numPr>
          <w:ilvl w:val="1"/>
          <w:numId w:val="15"/>
        </w:numPr>
        <w:rPr>
          <w:rFonts w:cstheme="minorHAnsi"/>
          <w:kern w:val="22"/>
          <w:lang w:val="de-DE"/>
        </w:rPr>
      </w:pPr>
      <w:r w:rsidRPr="006B044A">
        <w:rPr>
          <w:kern w:val="22"/>
        </w:rPr>
        <w:t>Indoor, compact, residential Energy Recovery Ventilators</w:t>
      </w:r>
      <w:r w:rsidRPr="006B044A">
        <w:rPr>
          <w:kern w:val="22"/>
        </w:rPr>
        <w:br/>
      </w:r>
    </w:p>
    <w:p w14:paraId="73C57E49" w14:textId="77777777" w:rsidR="00F20A80" w:rsidRPr="006B044A" w:rsidRDefault="00F20A80" w:rsidP="00F20A80">
      <w:pPr>
        <w:pStyle w:val="NoSpacing"/>
        <w:numPr>
          <w:ilvl w:val="1"/>
          <w:numId w:val="15"/>
        </w:numPr>
        <w:rPr>
          <w:rFonts w:cstheme="minorHAnsi"/>
          <w:kern w:val="22"/>
        </w:rPr>
      </w:pPr>
      <w:r w:rsidRPr="006B044A">
        <w:rPr>
          <w:kern w:val="22"/>
        </w:rPr>
        <w:t>General</w:t>
      </w:r>
    </w:p>
    <w:p w14:paraId="7A8AAA6E" w14:textId="77777777" w:rsidR="00F20A80" w:rsidRPr="006B044A" w:rsidRDefault="00F20A80" w:rsidP="00F20A80">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Each Unit or Group of Units: capable of operating in any mode independently or dependently of other systems</w:t>
      </w:r>
    </w:p>
    <w:p w14:paraId="34B93E2A" w14:textId="77777777" w:rsidR="00F20A80" w:rsidRPr="006B044A" w:rsidRDefault="00F20A80" w:rsidP="00F20A80">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Listed under CSA C22.2, No. 113/UL 1812</w:t>
      </w:r>
    </w:p>
    <w:p w14:paraId="4192A301" w14:textId="77777777" w:rsidR="00F20A80" w:rsidRPr="006B044A" w:rsidRDefault="00F20A80" w:rsidP="00F20A80">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Wiring: NFPA 70</w:t>
      </w:r>
    </w:p>
    <w:p w14:paraId="31843DB9" w14:textId="77777777" w:rsidR="00F20A80" w:rsidRPr="006B044A" w:rsidRDefault="00F20A80" w:rsidP="00F20A80">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Performance: as scheduled on the Drawings</w:t>
      </w:r>
    </w:p>
    <w:p w14:paraId="3940AC50" w14:textId="77777777" w:rsidR="00F20A80" w:rsidRPr="006B044A" w:rsidRDefault="00F20A80" w:rsidP="00F20A80">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Equipped with a control system</w:t>
      </w:r>
    </w:p>
    <w:p w14:paraId="011F4532" w14:textId="77777777" w:rsidR="00F20A80" w:rsidRPr="006B044A" w:rsidRDefault="00F20A80" w:rsidP="00F20A80">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Performs all functions necessary for operation</w:t>
      </w:r>
    </w:p>
    <w:p w14:paraId="27AE3142" w14:textId="77777777" w:rsidR="00F20A80" w:rsidRPr="006B044A" w:rsidRDefault="00F20A80" w:rsidP="00F20A80">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t>Capable of changing modes with no interruption to system operation</w:t>
      </w:r>
    </w:p>
    <w:p w14:paraId="60A47D41" w14:textId="77777777" w:rsidR="00F20A80" w:rsidRPr="006B044A" w:rsidRDefault="00F20A80" w:rsidP="00F20A80">
      <w:pPr>
        <w:pStyle w:val="SpecHeading51"/>
        <w:numPr>
          <w:ilvl w:val="2"/>
          <w:numId w:val="15"/>
        </w:numPr>
        <w:tabs>
          <w:tab w:val="left" w:pos="720"/>
        </w:tabs>
        <w:rPr>
          <w:rFonts w:asciiTheme="minorHAnsi" w:hAnsiTheme="minorHAnsi" w:cstheme="minorHAnsi"/>
          <w:kern w:val="22"/>
        </w:rPr>
      </w:pPr>
      <w:r w:rsidRPr="006B044A">
        <w:rPr>
          <w:rFonts w:asciiTheme="minorHAnsi" w:hAnsiTheme="minorHAnsi" w:cstheme="minorBidi"/>
          <w:kern w:val="22"/>
        </w:rPr>
        <w:lastRenderedPageBreak/>
        <w:t>Capable of transferring sensible heat between the fresh and stale air streams</w:t>
      </w:r>
    </w:p>
    <w:p w14:paraId="21660882" w14:textId="77777777" w:rsidR="00F20A80" w:rsidRPr="006B044A" w:rsidRDefault="00F20A80" w:rsidP="00F20A80">
      <w:pPr>
        <w:pStyle w:val="SpecHeading51"/>
        <w:numPr>
          <w:ilvl w:val="2"/>
          <w:numId w:val="15"/>
        </w:numPr>
        <w:tabs>
          <w:tab w:val="left" w:pos="720"/>
        </w:tabs>
        <w:rPr>
          <w:rFonts w:asciiTheme="minorHAnsi" w:hAnsiTheme="minorHAnsi" w:cstheme="minorHAnsi"/>
          <w:kern w:val="22"/>
          <w:szCs w:val="22"/>
        </w:rPr>
      </w:pPr>
      <w:r w:rsidRPr="006B044A">
        <w:rPr>
          <w:rFonts w:asciiTheme="minorHAnsi" w:hAnsiTheme="minorHAnsi" w:cstheme="minorBidi"/>
          <w:kern w:val="22"/>
        </w:rPr>
        <w:t>Capable of operating in winter and summer conditions without imbalance or loss of ventilation capacity greater than specified in design</w:t>
      </w:r>
      <w:r w:rsidRPr="006B044A">
        <w:rPr>
          <w:kern w:val="22"/>
        </w:rPr>
        <w:br/>
      </w:r>
    </w:p>
    <w:p w14:paraId="626135F2" w14:textId="77777777" w:rsidR="00F20A80" w:rsidRPr="006B044A" w:rsidRDefault="00F20A80" w:rsidP="00F20A80">
      <w:pPr>
        <w:pStyle w:val="SpecHeading51"/>
        <w:numPr>
          <w:ilvl w:val="1"/>
          <w:numId w:val="15"/>
        </w:numPr>
        <w:rPr>
          <w:rFonts w:asciiTheme="minorHAnsi" w:hAnsiTheme="minorHAnsi" w:cstheme="minorHAnsi"/>
          <w:kern w:val="22"/>
          <w:szCs w:val="22"/>
        </w:rPr>
      </w:pPr>
      <w:r w:rsidRPr="006B044A">
        <w:rPr>
          <w:rFonts w:asciiTheme="minorHAnsi" w:hAnsiTheme="minorHAnsi" w:cstheme="minorBidi"/>
          <w:kern w:val="22"/>
        </w:rPr>
        <w:t>Unit Cabinet</w:t>
      </w:r>
    </w:p>
    <w:p w14:paraId="465F7322" w14:textId="77777777" w:rsidR="00F20A80" w:rsidRPr="006B044A" w:rsidRDefault="00F20A80" w:rsidP="006B044A">
      <w:pPr>
        <w:pStyle w:val="SpecHeading51"/>
        <w:numPr>
          <w:ilvl w:val="0"/>
          <w:numId w:val="40"/>
        </w:numPr>
        <w:rPr>
          <w:rFonts w:asciiTheme="minorHAnsi" w:hAnsiTheme="minorHAnsi" w:cstheme="minorHAnsi"/>
          <w:kern w:val="22"/>
          <w:szCs w:val="22"/>
        </w:rPr>
      </w:pPr>
      <w:r w:rsidRPr="006B044A">
        <w:rPr>
          <w:rFonts w:asciiTheme="minorHAnsi" w:hAnsiTheme="minorHAnsi" w:cstheme="minorHAnsi"/>
          <w:kern w:val="22"/>
        </w:rPr>
        <w:t xml:space="preserve">Single Wall Cabinet: </w:t>
      </w:r>
    </w:p>
    <w:p w14:paraId="56D0C09B" w14:textId="77777777" w:rsidR="00F20A80" w:rsidRPr="006B044A" w:rsidRDefault="00F20A80" w:rsidP="006B044A">
      <w:pPr>
        <w:pStyle w:val="SpecHeading51"/>
        <w:numPr>
          <w:ilvl w:val="0"/>
          <w:numId w:val="39"/>
        </w:numPr>
        <w:rPr>
          <w:rFonts w:asciiTheme="minorHAnsi" w:hAnsiTheme="minorHAnsi" w:cstheme="minorHAnsi"/>
          <w:kern w:val="22"/>
          <w:szCs w:val="22"/>
        </w:rPr>
      </w:pPr>
      <w:r w:rsidRPr="006B044A">
        <w:rPr>
          <w:rFonts w:asciiTheme="minorHAnsi" w:hAnsiTheme="minorHAnsi" w:cstheme="minorHAnsi"/>
          <w:kern w:val="22"/>
        </w:rPr>
        <w:t xml:space="preserve">22-gauge G90 galvanized corrosion-resistant steel case </w:t>
      </w:r>
    </w:p>
    <w:p w14:paraId="2179F1AC" w14:textId="77777777" w:rsidR="00F20A80" w:rsidRPr="006B044A" w:rsidRDefault="00F20A80" w:rsidP="006B044A">
      <w:pPr>
        <w:pStyle w:val="SpecHeading51"/>
        <w:numPr>
          <w:ilvl w:val="0"/>
          <w:numId w:val="39"/>
        </w:numPr>
        <w:tabs>
          <w:tab w:val="clear" w:pos="720"/>
        </w:tabs>
        <w:rPr>
          <w:rFonts w:asciiTheme="minorHAnsi" w:hAnsiTheme="minorHAnsi" w:cstheme="minorHAnsi"/>
          <w:kern w:val="22"/>
          <w:szCs w:val="22"/>
        </w:rPr>
      </w:pPr>
      <w:r w:rsidRPr="006B044A">
        <w:rPr>
          <w:rFonts w:asciiTheme="minorHAnsi" w:hAnsiTheme="minorHAnsi" w:cstheme="minorHAnsi"/>
          <w:kern w:val="22"/>
        </w:rPr>
        <w:t>Seams: sealed, requiring no caulking in field</w:t>
      </w:r>
    </w:p>
    <w:p w14:paraId="5E391485" w14:textId="63A8FD0A" w:rsidR="00F20A80" w:rsidRPr="006B044A" w:rsidRDefault="00F20A80" w:rsidP="006B044A">
      <w:pPr>
        <w:pStyle w:val="SpecHeading51"/>
        <w:numPr>
          <w:ilvl w:val="0"/>
          <w:numId w:val="39"/>
        </w:numPr>
        <w:tabs>
          <w:tab w:val="clear" w:pos="720"/>
        </w:tabs>
        <w:rPr>
          <w:rFonts w:asciiTheme="minorHAnsi" w:hAnsiTheme="minorHAnsi" w:cstheme="minorHAnsi"/>
          <w:kern w:val="22"/>
          <w:szCs w:val="22"/>
        </w:rPr>
      </w:pPr>
      <w:r w:rsidRPr="006B044A">
        <w:rPr>
          <w:rFonts w:asciiTheme="minorHAnsi" w:hAnsiTheme="minorHAnsi" w:cstheme="minorHAnsi"/>
          <w:kern w:val="22"/>
        </w:rPr>
        <w:t>Duct Connections: 5 inch (127mm) round metal duct connections with rubberized seal</w:t>
      </w:r>
    </w:p>
    <w:p w14:paraId="4ED525A1" w14:textId="77777777" w:rsidR="00F20A80" w:rsidRPr="006B044A" w:rsidRDefault="00F20A80" w:rsidP="002E34E1">
      <w:pPr>
        <w:pStyle w:val="SpecHeading51"/>
        <w:numPr>
          <w:ilvl w:val="2"/>
          <w:numId w:val="15"/>
        </w:numPr>
        <w:rPr>
          <w:rFonts w:asciiTheme="minorHAnsi" w:hAnsiTheme="minorHAnsi" w:cstheme="minorHAnsi"/>
          <w:kern w:val="22"/>
          <w:szCs w:val="22"/>
        </w:rPr>
      </w:pPr>
      <w:r w:rsidRPr="006B044A">
        <w:rPr>
          <w:rFonts w:asciiTheme="minorHAnsi" w:hAnsiTheme="minorHAnsi" w:cstheme="minorBidi"/>
          <w:kern w:val="22"/>
        </w:rPr>
        <w:t xml:space="preserve">Insulation within a Single Wall: </w:t>
      </w:r>
    </w:p>
    <w:p w14:paraId="6211803B" w14:textId="77777777" w:rsidR="00F20A80" w:rsidRPr="006B044A" w:rsidRDefault="00F20A80" w:rsidP="002E34E1">
      <w:pPr>
        <w:pStyle w:val="SpecHeading51"/>
        <w:numPr>
          <w:ilvl w:val="3"/>
          <w:numId w:val="15"/>
        </w:numPr>
        <w:rPr>
          <w:rFonts w:asciiTheme="minorHAnsi" w:hAnsiTheme="minorHAnsi" w:cstheme="minorHAnsi"/>
          <w:kern w:val="22"/>
          <w:szCs w:val="22"/>
        </w:rPr>
      </w:pPr>
      <w:r w:rsidRPr="006B044A">
        <w:rPr>
          <w:rFonts w:asciiTheme="minorHAnsi" w:hAnsiTheme="minorHAnsi" w:cstheme="minorBidi"/>
          <w:kern w:val="22"/>
        </w:rPr>
        <w:t>1.0-in. (25-mm) of high-density polystyrene</w:t>
      </w:r>
    </w:p>
    <w:p w14:paraId="5471431B" w14:textId="30594C48" w:rsidR="00F20A80" w:rsidRPr="006B044A" w:rsidRDefault="00431A08" w:rsidP="002E34E1">
      <w:pPr>
        <w:pStyle w:val="SpecHeading51"/>
        <w:numPr>
          <w:ilvl w:val="3"/>
          <w:numId w:val="15"/>
        </w:numPr>
        <w:rPr>
          <w:rFonts w:asciiTheme="minorHAnsi" w:hAnsiTheme="minorHAnsi" w:cstheme="minorHAnsi"/>
          <w:kern w:val="22"/>
          <w:szCs w:val="22"/>
        </w:rPr>
      </w:pPr>
      <w:r w:rsidRPr="006B044A">
        <w:rPr>
          <w:rFonts w:asciiTheme="minorHAnsi" w:hAnsiTheme="minorHAnsi" w:cstheme="minorBidi"/>
          <w:kern w:val="22"/>
        </w:rPr>
        <w:t>Material approved for use as per CSA C22.2, No. 113 / UL1812</w:t>
      </w:r>
    </w:p>
    <w:p w14:paraId="18283D53" w14:textId="0EC37D52" w:rsidR="00F20A80" w:rsidRPr="006B044A" w:rsidRDefault="00F20A80" w:rsidP="006B044A">
      <w:pPr>
        <w:pStyle w:val="SpecHeading51"/>
        <w:numPr>
          <w:ilvl w:val="0"/>
          <w:numId w:val="0"/>
        </w:numPr>
        <w:tabs>
          <w:tab w:val="clear" w:pos="720"/>
        </w:tabs>
        <w:ind w:left="2160"/>
        <w:rPr>
          <w:rFonts w:asciiTheme="minorHAnsi" w:hAnsiTheme="minorHAnsi" w:cstheme="minorHAnsi"/>
          <w:kern w:val="22"/>
          <w:szCs w:val="22"/>
        </w:rPr>
      </w:pPr>
    </w:p>
    <w:p w14:paraId="5AC55CD0" w14:textId="77777777" w:rsidR="00F20A80" w:rsidRPr="006B044A" w:rsidRDefault="00F20A80" w:rsidP="00F20A80">
      <w:pPr>
        <w:pStyle w:val="ListParagraph"/>
        <w:numPr>
          <w:ilvl w:val="1"/>
          <w:numId w:val="15"/>
        </w:numPr>
        <w:rPr>
          <w:rFonts w:cstheme="minorHAnsi"/>
          <w:kern w:val="22"/>
        </w:rPr>
      </w:pPr>
      <w:r w:rsidRPr="006B044A">
        <w:rPr>
          <w:kern w:val="22"/>
        </w:rPr>
        <w:t>Cabinet Doors &amp; Panels</w:t>
      </w:r>
    </w:p>
    <w:p w14:paraId="60867239" w14:textId="77777777" w:rsidR="00F20A80" w:rsidRPr="006B044A" w:rsidRDefault="00F20A80" w:rsidP="00F20A80">
      <w:pPr>
        <w:pStyle w:val="ListParagraph"/>
        <w:numPr>
          <w:ilvl w:val="2"/>
          <w:numId w:val="15"/>
        </w:numPr>
        <w:rPr>
          <w:rFonts w:cstheme="minorHAnsi"/>
          <w:kern w:val="22"/>
        </w:rPr>
      </w:pPr>
      <w:r w:rsidRPr="006B044A">
        <w:rPr>
          <w:kern w:val="22"/>
        </w:rPr>
        <w:t xml:space="preserve">22-gauge G90 galvanized corrosion-resistant steel case </w:t>
      </w:r>
    </w:p>
    <w:p w14:paraId="20D8ECAB" w14:textId="77777777" w:rsidR="00F20A80" w:rsidRPr="006B044A" w:rsidRDefault="00F20A80" w:rsidP="00F20A80">
      <w:pPr>
        <w:pStyle w:val="ListParagraph"/>
        <w:numPr>
          <w:ilvl w:val="2"/>
          <w:numId w:val="15"/>
        </w:numPr>
        <w:rPr>
          <w:rFonts w:cstheme="minorHAnsi"/>
          <w:kern w:val="22"/>
        </w:rPr>
      </w:pPr>
      <w:r w:rsidRPr="006B044A">
        <w:rPr>
          <w:kern w:val="22"/>
        </w:rPr>
        <w:t>1.0-in. (25-mm) high-density polystyrene covered with 0.25-in. (6-mm) closed cell flexible elastomeric foam insulation</w:t>
      </w:r>
      <w:r w:rsidRPr="006B044A">
        <w:rPr>
          <w:kern w:val="22"/>
        </w:rPr>
        <w:br/>
      </w:r>
    </w:p>
    <w:p w14:paraId="3CFC2E8B" w14:textId="77777777" w:rsidR="00F20A80" w:rsidRPr="006B044A" w:rsidRDefault="00F20A80" w:rsidP="00F20A80">
      <w:pPr>
        <w:pStyle w:val="ListParagraph"/>
        <w:numPr>
          <w:ilvl w:val="1"/>
          <w:numId w:val="15"/>
        </w:numPr>
        <w:rPr>
          <w:rFonts w:cstheme="minorHAnsi"/>
          <w:kern w:val="22"/>
        </w:rPr>
      </w:pPr>
      <w:r w:rsidRPr="006B044A">
        <w:rPr>
          <w:kern w:val="22"/>
        </w:rPr>
        <w:t>Fans</w:t>
      </w:r>
    </w:p>
    <w:p w14:paraId="31925CD8" w14:textId="77777777" w:rsidR="00F20A80" w:rsidRPr="006B044A" w:rsidRDefault="00F20A80" w:rsidP="00F20A80">
      <w:pPr>
        <w:pStyle w:val="ListParagraph"/>
        <w:numPr>
          <w:ilvl w:val="2"/>
          <w:numId w:val="15"/>
        </w:numPr>
        <w:rPr>
          <w:rFonts w:cstheme="minorHAnsi"/>
          <w:kern w:val="22"/>
        </w:rPr>
      </w:pPr>
      <w:r w:rsidRPr="006B044A">
        <w:rPr>
          <w:kern w:val="22"/>
        </w:rPr>
        <w:t>Factory-balanced fans, backward curved blades</w:t>
      </w:r>
    </w:p>
    <w:p w14:paraId="570095D8" w14:textId="77777777" w:rsidR="00F20A80" w:rsidRPr="006B044A" w:rsidRDefault="00F20A80" w:rsidP="00F20A80">
      <w:pPr>
        <w:pStyle w:val="ListParagraph"/>
        <w:numPr>
          <w:ilvl w:val="2"/>
          <w:numId w:val="15"/>
        </w:numPr>
        <w:rPr>
          <w:rFonts w:cstheme="minorHAnsi"/>
          <w:kern w:val="22"/>
        </w:rPr>
      </w:pPr>
      <w:r w:rsidRPr="006B044A">
        <w:rPr>
          <w:kern w:val="22"/>
        </w:rPr>
        <w:t>Fan Motors:</w:t>
      </w:r>
    </w:p>
    <w:p w14:paraId="4C817555" w14:textId="77777777" w:rsidR="00F20A80" w:rsidRPr="006B044A" w:rsidRDefault="00F20A80" w:rsidP="00F20A80">
      <w:pPr>
        <w:pStyle w:val="ListParagraph"/>
        <w:numPr>
          <w:ilvl w:val="3"/>
          <w:numId w:val="15"/>
        </w:numPr>
        <w:rPr>
          <w:rFonts w:cstheme="minorHAnsi"/>
          <w:kern w:val="22"/>
        </w:rPr>
      </w:pPr>
      <w:r w:rsidRPr="006B044A">
        <w:rPr>
          <w:kern w:val="22"/>
        </w:rPr>
        <w:t>Maintenance-free, permanently lubricated, sealed ball bearings</w:t>
      </w:r>
    </w:p>
    <w:p w14:paraId="1D7F0D01" w14:textId="77777777" w:rsidR="00F20A80" w:rsidRPr="006B044A" w:rsidRDefault="00F20A80" w:rsidP="00F20A80">
      <w:pPr>
        <w:pStyle w:val="ListParagraph"/>
        <w:numPr>
          <w:ilvl w:val="3"/>
          <w:numId w:val="15"/>
        </w:numPr>
        <w:rPr>
          <w:rFonts w:cstheme="minorHAnsi"/>
          <w:kern w:val="22"/>
        </w:rPr>
      </w:pPr>
      <w:r w:rsidRPr="006B044A">
        <w:rPr>
          <w:kern w:val="22"/>
        </w:rPr>
        <w:t>Thermal overload protected (TOP)</w:t>
      </w:r>
    </w:p>
    <w:p w14:paraId="2E22B203" w14:textId="77777777" w:rsidR="00F20A80" w:rsidRPr="006B044A" w:rsidRDefault="00F20A80" w:rsidP="00F20A80">
      <w:pPr>
        <w:pStyle w:val="ListParagraph"/>
        <w:numPr>
          <w:ilvl w:val="3"/>
          <w:numId w:val="15"/>
        </w:numPr>
        <w:rPr>
          <w:rFonts w:cstheme="minorHAnsi"/>
          <w:kern w:val="22"/>
        </w:rPr>
      </w:pPr>
      <w:r w:rsidRPr="006B044A">
        <w:rPr>
          <w:kern w:val="22"/>
        </w:rPr>
        <w:t>UL listed to UL1004 and/or UL2111, CSA C22.2 No. 77 and No.100</w:t>
      </w:r>
    </w:p>
    <w:p w14:paraId="0413DDFB" w14:textId="77777777" w:rsidR="00F20A80" w:rsidRPr="006B044A" w:rsidRDefault="00F20A80" w:rsidP="00F20A80">
      <w:pPr>
        <w:pStyle w:val="ListParagraph"/>
        <w:numPr>
          <w:ilvl w:val="3"/>
          <w:numId w:val="15"/>
        </w:numPr>
        <w:rPr>
          <w:rFonts w:cstheme="minorHAnsi"/>
          <w:kern w:val="22"/>
        </w:rPr>
      </w:pPr>
      <w:r w:rsidRPr="006B044A">
        <w:rPr>
          <w:kern w:val="22"/>
        </w:rPr>
        <w:t>IP Protection: Class 44 according to IEC 60529</w:t>
      </w:r>
    </w:p>
    <w:p w14:paraId="0937A534" w14:textId="255CC7DE" w:rsidR="00F20A80" w:rsidRPr="006B044A" w:rsidRDefault="00431A08" w:rsidP="00F20A80">
      <w:pPr>
        <w:pStyle w:val="ListParagraph"/>
        <w:numPr>
          <w:ilvl w:val="2"/>
          <w:numId w:val="15"/>
        </w:numPr>
        <w:rPr>
          <w:rFonts w:cstheme="minorHAnsi"/>
          <w:kern w:val="22"/>
        </w:rPr>
      </w:pPr>
      <w:r w:rsidRPr="006B044A">
        <w:rPr>
          <w:kern w:val="22"/>
        </w:rPr>
        <w:t>Separate fan motor assemblies for supply and exhaust airstreams</w:t>
      </w:r>
      <w:r w:rsidR="00F20A80" w:rsidRPr="006B044A">
        <w:rPr>
          <w:kern w:val="22"/>
        </w:rPr>
        <w:br/>
      </w:r>
    </w:p>
    <w:p w14:paraId="36C96627" w14:textId="77777777" w:rsidR="00F20A80" w:rsidRPr="006B044A" w:rsidRDefault="00F20A80" w:rsidP="00F20A80">
      <w:pPr>
        <w:pStyle w:val="ListParagraph"/>
        <w:numPr>
          <w:ilvl w:val="1"/>
          <w:numId w:val="15"/>
        </w:numPr>
        <w:rPr>
          <w:rFonts w:cstheme="minorHAnsi"/>
          <w:kern w:val="22"/>
        </w:rPr>
      </w:pPr>
      <w:r w:rsidRPr="006B044A">
        <w:rPr>
          <w:kern w:val="22"/>
        </w:rPr>
        <w:t>Damper Assembly</w:t>
      </w:r>
    </w:p>
    <w:p w14:paraId="6760AABA" w14:textId="77777777" w:rsidR="00F20A80" w:rsidRPr="006B044A" w:rsidRDefault="00F20A80" w:rsidP="00F20A80">
      <w:pPr>
        <w:pStyle w:val="ListParagraph"/>
        <w:numPr>
          <w:ilvl w:val="2"/>
          <w:numId w:val="15"/>
        </w:numPr>
        <w:rPr>
          <w:rFonts w:cstheme="minorHAnsi"/>
          <w:kern w:val="22"/>
        </w:rPr>
      </w:pPr>
      <w:r w:rsidRPr="006B044A">
        <w:rPr>
          <w:kern w:val="22"/>
        </w:rPr>
        <w:t>Shutoff damper</w:t>
      </w:r>
    </w:p>
    <w:p w14:paraId="02828322" w14:textId="77777777" w:rsidR="00F20A80" w:rsidRPr="006B044A" w:rsidRDefault="00F20A80" w:rsidP="00F20A80">
      <w:pPr>
        <w:pStyle w:val="ListParagraph"/>
        <w:numPr>
          <w:ilvl w:val="2"/>
          <w:numId w:val="15"/>
        </w:numPr>
        <w:rPr>
          <w:rFonts w:cstheme="minorHAnsi"/>
          <w:kern w:val="22"/>
        </w:rPr>
      </w:pPr>
      <w:r w:rsidRPr="006B044A">
        <w:rPr>
          <w:kern w:val="22"/>
        </w:rPr>
        <w:t>Construction:</w:t>
      </w:r>
    </w:p>
    <w:p w14:paraId="63ED4F7E" w14:textId="77777777" w:rsidR="00F20A80" w:rsidRPr="006B044A" w:rsidRDefault="00F20A80" w:rsidP="00F20A80">
      <w:pPr>
        <w:pStyle w:val="ListParagraph"/>
        <w:numPr>
          <w:ilvl w:val="3"/>
          <w:numId w:val="15"/>
        </w:numPr>
        <w:rPr>
          <w:rFonts w:cstheme="minorHAnsi"/>
          <w:kern w:val="22"/>
        </w:rPr>
      </w:pPr>
      <w:r w:rsidRPr="006B044A">
        <w:rPr>
          <w:kern w:val="22"/>
        </w:rPr>
        <w:t>Polymeric</w:t>
      </w:r>
    </w:p>
    <w:p w14:paraId="220F920F" w14:textId="77777777" w:rsidR="00F20A80" w:rsidRPr="006B044A" w:rsidRDefault="00F20A80" w:rsidP="00F20A80">
      <w:pPr>
        <w:pStyle w:val="ListParagraph"/>
        <w:numPr>
          <w:ilvl w:val="2"/>
          <w:numId w:val="15"/>
        </w:numPr>
        <w:rPr>
          <w:rFonts w:cstheme="minorHAnsi"/>
          <w:kern w:val="22"/>
        </w:rPr>
      </w:pPr>
      <w:r w:rsidRPr="006B044A">
        <w:rPr>
          <w:kern w:val="22"/>
        </w:rPr>
        <w:t>Actuator, non fail-safe</w:t>
      </w:r>
    </w:p>
    <w:p w14:paraId="4A63088A" w14:textId="77777777" w:rsidR="00F20A80" w:rsidRPr="006B044A" w:rsidRDefault="00F20A80" w:rsidP="00F20A80">
      <w:pPr>
        <w:pStyle w:val="ListParagraph"/>
        <w:numPr>
          <w:ilvl w:val="3"/>
          <w:numId w:val="15"/>
        </w:numPr>
        <w:rPr>
          <w:rFonts w:cstheme="minorHAnsi"/>
          <w:kern w:val="22"/>
        </w:rPr>
      </w:pPr>
      <w:r w:rsidRPr="006B044A">
        <w:rPr>
          <w:kern w:val="22"/>
        </w:rPr>
        <w:t>Non-spring return</w:t>
      </w:r>
    </w:p>
    <w:p w14:paraId="544B6DB9" w14:textId="77777777" w:rsidR="00F20A80" w:rsidRPr="006B044A" w:rsidRDefault="00F20A80" w:rsidP="00F20A80">
      <w:pPr>
        <w:pStyle w:val="ListParagraph"/>
        <w:numPr>
          <w:ilvl w:val="2"/>
          <w:numId w:val="15"/>
        </w:numPr>
        <w:rPr>
          <w:rFonts w:cstheme="minorHAnsi"/>
          <w:kern w:val="22"/>
        </w:rPr>
      </w:pPr>
      <w:r w:rsidRPr="006B044A">
        <w:rPr>
          <w:kern w:val="22"/>
        </w:rPr>
        <w:t>Electrical power: 24VAC</w:t>
      </w:r>
      <w:r w:rsidRPr="006B044A">
        <w:rPr>
          <w:kern w:val="22"/>
        </w:rPr>
        <w:br/>
      </w:r>
    </w:p>
    <w:p w14:paraId="6CBD3902" w14:textId="77777777" w:rsidR="00F20A80" w:rsidRPr="006B044A" w:rsidRDefault="00F20A80" w:rsidP="00F20A80">
      <w:pPr>
        <w:pStyle w:val="ListParagraph"/>
        <w:numPr>
          <w:ilvl w:val="1"/>
          <w:numId w:val="15"/>
        </w:numPr>
        <w:rPr>
          <w:rFonts w:cstheme="minorHAnsi"/>
          <w:kern w:val="22"/>
        </w:rPr>
      </w:pPr>
      <w:r w:rsidRPr="006B044A">
        <w:rPr>
          <w:kern w:val="22"/>
        </w:rPr>
        <w:t xml:space="preserve">Energy recovery core </w:t>
      </w:r>
    </w:p>
    <w:p w14:paraId="3240E3A9" w14:textId="3C8BF4E6" w:rsidR="00F20A80" w:rsidRPr="006B044A" w:rsidRDefault="00F20A80" w:rsidP="00F20A80">
      <w:pPr>
        <w:pStyle w:val="ListParagraph"/>
        <w:numPr>
          <w:ilvl w:val="2"/>
          <w:numId w:val="15"/>
        </w:numPr>
        <w:rPr>
          <w:rFonts w:cstheme="minorHAnsi"/>
          <w:kern w:val="22"/>
        </w:rPr>
      </w:pPr>
      <w:r w:rsidRPr="006B044A">
        <w:rPr>
          <w:kern w:val="22"/>
        </w:rPr>
        <w:t xml:space="preserve">Construction: </w:t>
      </w:r>
      <w:r w:rsidR="00431A08" w:rsidRPr="006B044A">
        <w:rPr>
          <w:kern w:val="22"/>
        </w:rPr>
        <w:t xml:space="preserve">Polymeric transfer media contained by a polymeric frame. Material approved for use as per CSA C22.2, No. 113 / UL1812. </w:t>
      </w:r>
    </w:p>
    <w:p w14:paraId="7E6A8D74" w14:textId="13F4A66D" w:rsidR="00F20A80" w:rsidRPr="006B044A" w:rsidRDefault="00431A08" w:rsidP="00F20A80">
      <w:pPr>
        <w:pStyle w:val="ListParagraph"/>
        <w:numPr>
          <w:ilvl w:val="2"/>
          <w:numId w:val="15"/>
        </w:numPr>
        <w:rPr>
          <w:rFonts w:cstheme="minorHAnsi"/>
          <w:kern w:val="22"/>
        </w:rPr>
      </w:pPr>
      <w:r w:rsidRPr="006B044A">
        <w:rPr>
          <w:kern w:val="22"/>
        </w:rPr>
        <w:t>Construction type: Cross-flow</w:t>
      </w:r>
    </w:p>
    <w:p w14:paraId="58C18AC8" w14:textId="738B013B" w:rsidR="00F20A80" w:rsidRPr="006B044A" w:rsidRDefault="00431A08" w:rsidP="00F20A80">
      <w:pPr>
        <w:pStyle w:val="ListParagraph"/>
        <w:numPr>
          <w:ilvl w:val="2"/>
          <w:numId w:val="15"/>
        </w:numPr>
        <w:rPr>
          <w:rFonts w:cstheme="minorHAnsi"/>
          <w:kern w:val="22"/>
        </w:rPr>
      </w:pPr>
      <w:r w:rsidRPr="006B044A">
        <w:rPr>
          <w:kern w:val="22"/>
        </w:rPr>
        <w:t>Recovery type: Both sensible and latent energy transfer</w:t>
      </w:r>
    </w:p>
    <w:p w14:paraId="13F60D60" w14:textId="43227CC4" w:rsidR="00F20A80" w:rsidRPr="006B044A" w:rsidRDefault="00431A08" w:rsidP="00F20A80">
      <w:pPr>
        <w:pStyle w:val="ListParagraph"/>
        <w:numPr>
          <w:ilvl w:val="2"/>
          <w:numId w:val="15"/>
        </w:numPr>
        <w:rPr>
          <w:rFonts w:cstheme="minorHAnsi"/>
          <w:kern w:val="22"/>
        </w:rPr>
      </w:pPr>
      <w:r w:rsidRPr="006B044A">
        <w:rPr>
          <w:kern w:val="22"/>
        </w:rPr>
        <w:t xml:space="preserve">Recovery effectiveness documented in accordance with CSA C439 as part of the Energy Recovery Ventilator </w:t>
      </w:r>
    </w:p>
    <w:p w14:paraId="616BD2DF" w14:textId="72988ECC" w:rsidR="00F20A80" w:rsidRPr="006B044A" w:rsidRDefault="00431A08" w:rsidP="00F20A80">
      <w:pPr>
        <w:pStyle w:val="ListParagraph"/>
        <w:numPr>
          <w:ilvl w:val="2"/>
          <w:numId w:val="15"/>
        </w:numPr>
        <w:rPr>
          <w:rFonts w:cstheme="minorHAnsi"/>
          <w:kern w:val="22"/>
        </w:rPr>
      </w:pPr>
      <w:r w:rsidRPr="006B044A">
        <w:rPr>
          <w:kern w:val="22"/>
        </w:rPr>
        <w:t>Freeze tolerant and water washable.</w:t>
      </w:r>
    </w:p>
    <w:p w14:paraId="00859B4B" w14:textId="7CAB7A31" w:rsidR="00F20A80" w:rsidRPr="006B044A" w:rsidRDefault="00F20A80" w:rsidP="006B044A">
      <w:pPr>
        <w:pStyle w:val="ListParagraph"/>
        <w:ind w:left="2160"/>
        <w:rPr>
          <w:rFonts w:cstheme="minorHAnsi"/>
          <w:kern w:val="22"/>
        </w:rPr>
      </w:pPr>
    </w:p>
    <w:p w14:paraId="20A33D67" w14:textId="77777777" w:rsidR="00F20A80" w:rsidRPr="006B044A" w:rsidRDefault="00F20A80" w:rsidP="00F20A80">
      <w:pPr>
        <w:pStyle w:val="ListParagraph"/>
        <w:numPr>
          <w:ilvl w:val="1"/>
          <w:numId w:val="15"/>
        </w:numPr>
        <w:rPr>
          <w:rFonts w:cstheme="minorHAnsi"/>
          <w:kern w:val="22"/>
        </w:rPr>
      </w:pPr>
      <w:r w:rsidRPr="006B044A">
        <w:rPr>
          <w:kern w:val="22"/>
        </w:rPr>
        <w:lastRenderedPageBreak/>
        <w:t>Air filters</w:t>
      </w:r>
    </w:p>
    <w:p w14:paraId="317751E4" w14:textId="77777777" w:rsidR="00F20A80" w:rsidRPr="006B044A" w:rsidRDefault="00F20A80" w:rsidP="00F20A80">
      <w:pPr>
        <w:pStyle w:val="ListParagraph"/>
        <w:numPr>
          <w:ilvl w:val="2"/>
          <w:numId w:val="15"/>
        </w:numPr>
        <w:rPr>
          <w:rFonts w:cstheme="minorHAnsi"/>
          <w:kern w:val="22"/>
        </w:rPr>
      </w:pPr>
      <w:r w:rsidRPr="006B044A">
        <w:rPr>
          <w:kern w:val="22"/>
        </w:rPr>
        <w:t>Supply and exhaust air protected by 2 MERV-3 washable electrostatic panel type air filters</w:t>
      </w:r>
    </w:p>
    <w:p w14:paraId="498D6305" w14:textId="77777777" w:rsidR="00F20A80" w:rsidRPr="006B044A" w:rsidRDefault="00F20A80" w:rsidP="00F20A80">
      <w:pPr>
        <w:pStyle w:val="ListParagraph"/>
        <w:numPr>
          <w:ilvl w:val="2"/>
          <w:numId w:val="15"/>
        </w:numPr>
        <w:rPr>
          <w:rFonts w:cstheme="minorHAnsi"/>
          <w:kern w:val="22"/>
        </w:rPr>
      </w:pPr>
      <w:r w:rsidRPr="006B044A">
        <w:rPr>
          <w:kern w:val="22"/>
        </w:rPr>
        <w:t>Optional MERV-8 or MERV-13 supply air filters can be added and used along with the standard MERV-3</w:t>
      </w:r>
      <w:r w:rsidRPr="006B044A">
        <w:rPr>
          <w:kern w:val="22"/>
        </w:rPr>
        <w:br/>
      </w:r>
    </w:p>
    <w:p w14:paraId="501C8813" w14:textId="77777777" w:rsidR="00F20A80" w:rsidRPr="006B044A" w:rsidRDefault="00F20A80" w:rsidP="00F20A80">
      <w:pPr>
        <w:pStyle w:val="ListParagraph"/>
        <w:numPr>
          <w:ilvl w:val="1"/>
          <w:numId w:val="15"/>
        </w:numPr>
        <w:rPr>
          <w:rFonts w:cstheme="minorHAnsi"/>
          <w:kern w:val="22"/>
        </w:rPr>
      </w:pPr>
      <w:r w:rsidRPr="006B044A">
        <w:rPr>
          <w:kern w:val="22"/>
        </w:rPr>
        <w:t>Frost prevention</w:t>
      </w:r>
    </w:p>
    <w:p w14:paraId="719D2D8C" w14:textId="77777777" w:rsidR="00F20A80" w:rsidRPr="006B044A" w:rsidRDefault="00F20A80" w:rsidP="00F20A80">
      <w:pPr>
        <w:pStyle w:val="ListParagraph"/>
        <w:numPr>
          <w:ilvl w:val="2"/>
          <w:numId w:val="15"/>
        </w:numPr>
        <w:rPr>
          <w:rFonts w:cstheme="minorHAnsi"/>
          <w:kern w:val="22"/>
        </w:rPr>
      </w:pPr>
      <w:r w:rsidRPr="006B044A">
        <w:rPr>
          <w:kern w:val="22"/>
        </w:rPr>
        <w:t>Frost prevention sequence (pre-set) initiated if the outdoor air temperature falls below the set point of 14°F (-10°C)</w:t>
      </w:r>
      <w:r w:rsidRPr="006B044A">
        <w:rPr>
          <w:kern w:val="22"/>
        </w:rPr>
        <w:br/>
      </w:r>
    </w:p>
    <w:p w14:paraId="35E93C3C" w14:textId="77777777" w:rsidR="00F20A80" w:rsidRPr="006B044A" w:rsidRDefault="00F20A80" w:rsidP="00F20A80">
      <w:pPr>
        <w:pStyle w:val="ListParagraph"/>
        <w:numPr>
          <w:ilvl w:val="1"/>
          <w:numId w:val="15"/>
        </w:numPr>
        <w:rPr>
          <w:rFonts w:cstheme="minorHAnsi"/>
          <w:kern w:val="22"/>
        </w:rPr>
      </w:pPr>
      <w:r w:rsidRPr="006B044A">
        <w:rPr>
          <w:kern w:val="22"/>
        </w:rPr>
        <w:t xml:space="preserve">Electrical 1 Phase Input Voltage </w:t>
      </w:r>
    </w:p>
    <w:p w14:paraId="4FB8A4AF" w14:textId="77777777" w:rsidR="00F20A80" w:rsidRPr="006B044A" w:rsidRDefault="00F20A80" w:rsidP="00F20A80">
      <w:pPr>
        <w:pStyle w:val="ListParagraph"/>
        <w:numPr>
          <w:ilvl w:val="2"/>
          <w:numId w:val="15"/>
        </w:numPr>
        <w:rPr>
          <w:rFonts w:cstheme="minorHAnsi"/>
          <w:kern w:val="22"/>
        </w:rPr>
      </w:pPr>
      <w:r w:rsidRPr="006B044A">
        <w:rPr>
          <w:kern w:val="22"/>
        </w:rPr>
        <w:t>Electrical Power: 120 VAC, 1 Phase, 60 Hz, MOP 15A</w:t>
      </w:r>
    </w:p>
    <w:p w14:paraId="7992B413" w14:textId="77777777" w:rsidR="00F20A80" w:rsidRPr="006B044A" w:rsidRDefault="00F20A80" w:rsidP="00F20A80">
      <w:pPr>
        <w:pStyle w:val="ListParagraph"/>
        <w:numPr>
          <w:ilvl w:val="2"/>
          <w:numId w:val="15"/>
        </w:numPr>
        <w:rPr>
          <w:rFonts w:cstheme="minorHAnsi"/>
          <w:kern w:val="22"/>
        </w:rPr>
      </w:pPr>
      <w:r w:rsidRPr="006B044A">
        <w:rPr>
          <w:kern w:val="22"/>
        </w:rPr>
        <w:t>Internal Electrical Components:</w:t>
      </w:r>
    </w:p>
    <w:p w14:paraId="074F67DD" w14:textId="633A74C1" w:rsidR="00F20A80" w:rsidRPr="006B044A" w:rsidRDefault="00491EA0" w:rsidP="00F20A80">
      <w:pPr>
        <w:pStyle w:val="ListParagraph"/>
        <w:numPr>
          <w:ilvl w:val="3"/>
          <w:numId w:val="15"/>
        </w:numPr>
        <w:rPr>
          <w:rFonts w:cstheme="minorHAnsi"/>
          <w:kern w:val="22"/>
        </w:rPr>
      </w:pPr>
      <w:r w:rsidRPr="006B044A">
        <w:rPr>
          <w:kern w:val="22"/>
        </w:rPr>
        <w:t>Flying</w:t>
      </w:r>
      <w:r w:rsidR="00F20A80" w:rsidRPr="006B044A">
        <w:rPr>
          <w:kern w:val="22"/>
        </w:rPr>
        <w:t xml:space="preserve"> leads to hard-connect appliance</w:t>
      </w:r>
    </w:p>
    <w:p w14:paraId="562528B2" w14:textId="77777777" w:rsidR="00F20A80" w:rsidRPr="006B044A" w:rsidRDefault="00F20A80" w:rsidP="00F20A80">
      <w:pPr>
        <w:pStyle w:val="ListParagraph"/>
        <w:numPr>
          <w:ilvl w:val="3"/>
          <w:numId w:val="15"/>
        </w:numPr>
        <w:rPr>
          <w:rFonts w:cstheme="minorHAnsi"/>
          <w:kern w:val="22"/>
        </w:rPr>
      </w:pPr>
      <w:r w:rsidRPr="006B044A">
        <w:rPr>
          <w:kern w:val="22"/>
        </w:rPr>
        <w:t>UL Listed or Recognized and CSA Certified or Accepted where applicable and wired in compliance with the National Electrical Code</w:t>
      </w:r>
      <w:r w:rsidRPr="006B044A">
        <w:rPr>
          <w:kern w:val="22"/>
        </w:rPr>
        <w:br/>
      </w:r>
    </w:p>
    <w:p w14:paraId="6A9722CE" w14:textId="77777777" w:rsidR="00F20A80" w:rsidRPr="006B044A" w:rsidRDefault="00F20A80" w:rsidP="00F20A80">
      <w:pPr>
        <w:pStyle w:val="ListParagraph"/>
        <w:numPr>
          <w:ilvl w:val="1"/>
          <w:numId w:val="15"/>
        </w:numPr>
        <w:rPr>
          <w:rFonts w:cstheme="minorHAnsi"/>
          <w:kern w:val="22"/>
        </w:rPr>
      </w:pPr>
      <w:r w:rsidRPr="006B044A">
        <w:rPr>
          <w:kern w:val="22"/>
        </w:rPr>
        <w:t>Electrical Box Components: accessible without stopping unit or opening doors</w:t>
      </w:r>
      <w:r w:rsidRPr="006B044A">
        <w:rPr>
          <w:kern w:val="22"/>
        </w:rPr>
        <w:br/>
      </w:r>
    </w:p>
    <w:p w14:paraId="431F397D" w14:textId="77777777" w:rsidR="00F20A80" w:rsidRPr="006B044A" w:rsidRDefault="00F20A80" w:rsidP="00F20A80">
      <w:pPr>
        <w:pStyle w:val="ListParagraph"/>
        <w:numPr>
          <w:ilvl w:val="1"/>
          <w:numId w:val="15"/>
        </w:numPr>
        <w:rPr>
          <w:rFonts w:cstheme="minorHAnsi"/>
          <w:kern w:val="22"/>
        </w:rPr>
      </w:pPr>
      <w:r w:rsidRPr="006B044A">
        <w:rPr>
          <w:kern w:val="22"/>
        </w:rPr>
        <w:t>Electrical Box:</w:t>
      </w:r>
    </w:p>
    <w:p w14:paraId="1FED4588" w14:textId="77777777" w:rsidR="00F20A80" w:rsidRPr="006B044A" w:rsidRDefault="00F20A80" w:rsidP="00F20A80">
      <w:pPr>
        <w:pStyle w:val="ListParagraph"/>
        <w:numPr>
          <w:ilvl w:val="2"/>
          <w:numId w:val="15"/>
        </w:numPr>
        <w:rPr>
          <w:rFonts w:cstheme="minorHAnsi"/>
          <w:kern w:val="22"/>
        </w:rPr>
      </w:pPr>
      <w:r w:rsidRPr="006B044A">
        <w:rPr>
          <w:kern w:val="22"/>
        </w:rPr>
        <w:t>Isolated from airflow paths</w:t>
      </w:r>
    </w:p>
    <w:p w14:paraId="6C913311" w14:textId="77777777" w:rsidR="00F20A80" w:rsidRPr="006B044A" w:rsidRDefault="00F20A80" w:rsidP="00F20A80">
      <w:pPr>
        <w:pStyle w:val="ListParagraph"/>
        <w:numPr>
          <w:ilvl w:val="2"/>
          <w:numId w:val="15"/>
        </w:numPr>
        <w:rPr>
          <w:rFonts w:cstheme="minorHAnsi"/>
          <w:kern w:val="22"/>
        </w:rPr>
      </w:pPr>
      <w:r w:rsidRPr="006B044A">
        <w:rPr>
          <w:kern w:val="22"/>
        </w:rPr>
        <w:t>Protect integral wires and connections</w:t>
      </w:r>
      <w:r w:rsidRPr="006B044A">
        <w:rPr>
          <w:kern w:val="22"/>
        </w:rPr>
        <w:br/>
      </w:r>
    </w:p>
    <w:p w14:paraId="19610A04" w14:textId="77777777" w:rsidR="00F20A80" w:rsidRPr="006B044A" w:rsidRDefault="00F20A80" w:rsidP="00F20A80">
      <w:pPr>
        <w:pStyle w:val="ListParagraph"/>
        <w:numPr>
          <w:ilvl w:val="1"/>
          <w:numId w:val="15"/>
        </w:numPr>
        <w:rPr>
          <w:rFonts w:cstheme="minorHAnsi"/>
          <w:kern w:val="22"/>
        </w:rPr>
      </w:pPr>
      <w:r w:rsidRPr="006B044A">
        <w:rPr>
          <w:kern w:val="22"/>
        </w:rPr>
        <w:t>Serviceability</w:t>
      </w:r>
    </w:p>
    <w:p w14:paraId="3AC9F23A" w14:textId="77777777" w:rsidR="00F20A80" w:rsidRPr="006B044A" w:rsidRDefault="00F20A80" w:rsidP="00F20A80">
      <w:pPr>
        <w:pStyle w:val="ListParagraph"/>
        <w:numPr>
          <w:ilvl w:val="2"/>
          <w:numId w:val="15"/>
        </w:numPr>
        <w:rPr>
          <w:rFonts w:cstheme="minorHAnsi"/>
          <w:kern w:val="22"/>
        </w:rPr>
      </w:pPr>
      <w:r w:rsidRPr="006B044A">
        <w:rPr>
          <w:kern w:val="22"/>
        </w:rPr>
        <w:t>Access panel: hinged and/or screwed access panel on bottom of the unit</w:t>
      </w:r>
    </w:p>
    <w:p w14:paraId="705E6C71" w14:textId="77777777" w:rsidR="00F20A80" w:rsidRPr="006B044A" w:rsidRDefault="00F20A80" w:rsidP="00F20A80">
      <w:pPr>
        <w:pStyle w:val="ListParagraph"/>
        <w:numPr>
          <w:ilvl w:val="2"/>
          <w:numId w:val="15"/>
        </w:numPr>
        <w:rPr>
          <w:rFonts w:cstheme="minorHAnsi"/>
          <w:kern w:val="22"/>
        </w:rPr>
      </w:pPr>
      <w:r w:rsidRPr="006B044A">
        <w:rPr>
          <w:kern w:val="22"/>
        </w:rPr>
        <w:t>Energy recovery exchangers, filters, and motors: serviceable from front of unit</w:t>
      </w:r>
    </w:p>
    <w:p w14:paraId="71730EED" w14:textId="77777777" w:rsidR="00F20A80" w:rsidRPr="006B044A" w:rsidRDefault="00F20A80" w:rsidP="00F20A80">
      <w:pPr>
        <w:pStyle w:val="ListParagraph"/>
        <w:numPr>
          <w:ilvl w:val="2"/>
          <w:numId w:val="15"/>
        </w:numPr>
        <w:rPr>
          <w:rFonts w:cstheme="minorHAnsi"/>
          <w:kern w:val="22"/>
        </w:rPr>
      </w:pPr>
      <w:r w:rsidRPr="006B044A">
        <w:rPr>
          <w:kern w:val="22"/>
        </w:rPr>
        <w:t>Fan assemblies: mounted on removable sliding base</w:t>
      </w:r>
    </w:p>
    <w:p w14:paraId="550885BB" w14:textId="66109F3E" w:rsidR="00F20A80" w:rsidRPr="006B044A" w:rsidRDefault="00F20A80" w:rsidP="00A22D17">
      <w:pPr>
        <w:pStyle w:val="ListParagraph"/>
        <w:numPr>
          <w:ilvl w:val="2"/>
          <w:numId w:val="15"/>
        </w:numPr>
        <w:rPr>
          <w:rFonts w:cstheme="minorHAnsi"/>
          <w:kern w:val="22"/>
        </w:rPr>
      </w:pPr>
      <w:r w:rsidRPr="006B044A">
        <w:rPr>
          <w:kern w:val="22"/>
        </w:rPr>
        <w:t>Energy recovery exchangers and filters: mounted on slide-out rails</w:t>
      </w:r>
    </w:p>
    <w:p w14:paraId="5F1EDDB6" w14:textId="7F7BFE1F" w:rsidR="008B77C2" w:rsidRPr="006B044A" w:rsidRDefault="008B77C2" w:rsidP="008B77C2">
      <w:pPr>
        <w:rPr>
          <w:rFonts w:cstheme="minorHAnsi"/>
          <w:b/>
          <w:bCs/>
          <w:kern w:val="22"/>
        </w:rPr>
      </w:pPr>
      <w:r w:rsidRPr="006B044A">
        <w:rPr>
          <w:rFonts w:cstheme="minorHAnsi"/>
          <w:b/>
          <w:bCs/>
          <w:kern w:val="22"/>
        </w:rPr>
        <w:t>2.3</w:t>
      </w:r>
      <w:r w:rsidR="005D598A" w:rsidRPr="006B044A">
        <w:rPr>
          <w:rFonts w:cstheme="minorHAnsi"/>
          <w:b/>
          <w:bCs/>
          <w:kern w:val="22"/>
        </w:rPr>
        <w:t xml:space="preserve"> </w:t>
      </w:r>
      <w:r w:rsidR="00466B22" w:rsidRPr="006B044A">
        <w:rPr>
          <w:rFonts w:cstheme="minorHAnsi"/>
          <w:b/>
          <w:bCs/>
          <w:kern w:val="22"/>
        </w:rPr>
        <w:t>ACCESSORIES</w:t>
      </w:r>
    </w:p>
    <w:p w14:paraId="35B139ED" w14:textId="2FDB4670" w:rsidR="005D6B4B" w:rsidRPr="006B044A" w:rsidRDefault="005D6B4B" w:rsidP="00B63837">
      <w:pPr>
        <w:pStyle w:val="ListParagraph"/>
        <w:numPr>
          <w:ilvl w:val="0"/>
          <w:numId w:val="6"/>
        </w:numPr>
        <w:rPr>
          <w:rFonts w:cstheme="minorHAnsi"/>
          <w:b/>
          <w:bCs/>
          <w:kern w:val="22"/>
        </w:rPr>
      </w:pPr>
      <w:bookmarkStart w:id="8" w:name="_Hlk98424157"/>
      <w:r w:rsidRPr="006B044A">
        <w:rPr>
          <w:rFonts w:cstheme="minorHAnsi"/>
          <w:kern w:val="22"/>
        </w:rPr>
        <w:t>TVOC Sensing Control: model ECO-Touch</w:t>
      </w:r>
      <w:r w:rsidR="00B63837" w:rsidRPr="006B044A">
        <w:rPr>
          <w:rFonts w:cstheme="minorHAnsi"/>
          <w:kern w:val="22"/>
        </w:rPr>
        <w:t>®</w:t>
      </w:r>
      <w:r w:rsidR="00B63837" w:rsidRPr="006B044A">
        <w:rPr>
          <w:rFonts w:cstheme="minorHAnsi"/>
          <w:b/>
          <w:bCs/>
          <w:kern w:val="22"/>
        </w:rPr>
        <w:t xml:space="preserve"> </w:t>
      </w:r>
      <w:r w:rsidRPr="006B044A">
        <w:rPr>
          <w:rFonts w:cstheme="minorHAnsi"/>
          <w:kern w:val="22"/>
        </w:rPr>
        <w:t>Auto IA</w:t>
      </w:r>
      <w:r w:rsidR="00B63837" w:rsidRPr="006B044A">
        <w:rPr>
          <w:rFonts w:cstheme="minorHAnsi"/>
          <w:kern w:val="22"/>
        </w:rPr>
        <w:t>Q</w:t>
      </w:r>
    </w:p>
    <w:p w14:paraId="47E1FD06" w14:textId="6D05EDFB" w:rsidR="00B63837" w:rsidRPr="006B044A" w:rsidRDefault="00B63837" w:rsidP="005D6B4B">
      <w:pPr>
        <w:pStyle w:val="ListParagraph"/>
        <w:numPr>
          <w:ilvl w:val="0"/>
          <w:numId w:val="6"/>
        </w:numPr>
        <w:rPr>
          <w:rFonts w:cstheme="minorHAnsi"/>
          <w:kern w:val="22"/>
        </w:rPr>
      </w:pPr>
      <w:r w:rsidRPr="006B044A">
        <w:rPr>
          <w:rFonts w:cstheme="minorHAnsi"/>
          <w:kern w:val="22"/>
        </w:rPr>
        <w:t>TVOC Sensing Control: model ECO-Feel®</w:t>
      </w:r>
      <w:r w:rsidRPr="006B044A">
        <w:rPr>
          <w:rFonts w:cstheme="minorHAnsi"/>
          <w:b/>
          <w:bCs/>
          <w:kern w:val="22"/>
        </w:rPr>
        <w:t xml:space="preserve"> </w:t>
      </w:r>
      <w:r w:rsidRPr="006B044A">
        <w:rPr>
          <w:rFonts w:cstheme="minorHAnsi"/>
          <w:kern w:val="22"/>
        </w:rPr>
        <w:t xml:space="preserve">Auto IAQ </w:t>
      </w:r>
    </w:p>
    <w:p w14:paraId="5B283167" w14:textId="1F232F89" w:rsidR="005D6B4B" w:rsidRPr="006B044A" w:rsidRDefault="005D6B4B" w:rsidP="005D6B4B">
      <w:pPr>
        <w:pStyle w:val="ListParagraph"/>
        <w:numPr>
          <w:ilvl w:val="0"/>
          <w:numId w:val="6"/>
        </w:numPr>
        <w:rPr>
          <w:rFonts w:cstheme="minorHAnsi"/>
          <w:kern w:val="22"/>
        </w:rPr>
      </w:pPr>
      <w:r w:rsidRPr="006B044A">
        <w:rPr>
          <w:rFonts w:cstheme="minorHAnsi"/>
          <w:kern w:val="22"/>
        </w:rPr>
        <w:t>Dehumidistat: model MDEH 1</w:t>
      </w:r>
    </w:p>
    <w:p w14:paraId="23E358BD" w14:textId="6CA6C02C" w:rsidR="002D758B" w:rsidRPr="006B044A" w:rsidRDefault="002D758B" w:rsidP="005D6B4B">
      <w:pPr>
        <w:pStyle w:val="ListParagraph"/>
        <w:numPr>
          <w:ilvl w:val="0"/>
          <w:numId w:val="6"/>
        </w:numPr>
        <w:rPr>
          <w:rFonts w:cstheme="minorHAnsi"/>
          <w:kern w:val="22"/>
        </w:rPr>
      </w:pPr>
      <w:r w:rsidRPr="006B044A">
        <w:rPr>
          <w:rFonts w:cstheme="minorHAnsi"/>
          <w:kern w:val="22"/>
        </w:rPr>
        <w:t>Wireless Timer (to ECO Touch®</w:t>
      </w:r>
      <w:r w:rsidRPr="006B044A">
        <w:rPr>
          <w:rFonts w:cstheme="minorHAnsi"/>
          <w:b/>
          <w:bCs/>
          <w:kern w:val="22"/>
        </w:rPr>
        <w:t xml:space="preserve"> </w:t>
      </w:r>
      <w:r w:rsidRPr="006B044A">
        <w:rPr>
          <w:rFonts w:cstheme="minorHAnsi"/>
          <w:kern w:val="22"/>
        </w:rPr>
        <w:t xml:space="preserve">Auto IAQ only): RTS-W </w:t>
      </w:r>
      <w:r w:rsidRPr="006B044A">
        <w:rPr>
          <w:rFonts w:cstheme="minorHAnsi"/>
          <w:b/>
          <w:bCs/>
          <w:kern w:val="22"/>
        </w:rPr>
        <w:t xml:space="preserve"> </w:t>
      </w:r>
    </w:p>
    <w:p w14:paraId="54274454" w14:textId="081C0773" w:rsidR="002D758B" w:rsidRPr="006B044A" w:rsidRDefault="002D758B" w:rsidP="005D6B4B">
      <w:pPr>
        <w:pStyle w:val="ListParagraph"/>
        <w:numPr>
          <w:ilvl w:val="0"/>
          <w:numId w:val="6"/>
        </w:numPr>
        <w:rPr>
          <w:rFonts w:cstheme="minorHAnsi"/>
          <w:kern w:val="22"/>
        </w:rPr>
      </w:pPr>
      <w:r w:rsidRPr="006B044A">
        <w:rPr>
          <w:rFonts w:cstheme="minorHAnsi"/>
          <w:kern w:val="22"/>
        </w:rPr>
        <w:t>Push-button Timer: RTS2</w:t>
      </w:r>
    </w:p>
    <w:p w14:paraId="36567529" w14:textId="5A1E56AD" w:rsidR="002D758B" w:rsidRPr="006B044A" w:rsidRDefault="002D758B" w:rsidP="002D758B">
      <w:pPr>
        <w:pStyle w:val="ListParagraph"/>
        <w:numPr>
          <w:ilvl w:val="0"/>
          <w:numId w:val="6"/>
        </w:numPr>
        <w:rPr>
          <w:rFonts w:cstheme="minorHAnsi"/>
          <w:kern w:val="22"/>
        </w:rPr>
      </w:pPr>
      <w:r w:rsidRPr="006B044A">
        <w:rPr>
          <w:rFonts w:cstheme="minorHAnsi"/>
          <w:kern w:val="22"/>
        </w:rPr>
        <w:t>Push-button Timer: RTS5</w:t>
      </w:r>
    </w:p>
    <w:p w14:paraId="6B081974" w14:textId="5C929C09" w:rsidR="005D6B4B" w:rsidRPr="006B044A" w:rsidRDefault="005D6B4B" w:rsidP="005D6B4B">
      <w:pPr>
        <w:pStyle w:val="ListParagraph"/>
        <w:numPr>
          <w:ilvl w:val="0"/>
          <w:numId w:val="6"/>
        </w:numPr>
        <w:rPr>
          <w:rFonts w:cstheme="minorHAnsi"/>
          <w:kern w:val="22"/>
        </w:rPr>
      </w:pPr>
      <w:r w:rsidRPr="006B044A">
        <w:rPr>
          <w:rFonts w:cstheme="minorHAnsi"/>
          <w:kern w:val="22"/>
        </w:rPr>
        <w:t>Insulated Flex Duct: model FIDT 5</w:t>
      </w:r>
    </w:p>
    <w:p w14:paraId="30C5679C" w14:textId="3DF87B33" w:rsidR="005D6B4B" w:rsidRPr="006B044A" w:rsidRDefault="005D6B4B" w:rsidP="005D6B4B">
      <w:pPr>
        <w:pStyle w:val="ListParagraph"/>
        <w:numPr>
          <w:ilvl w:val="0"/>
          <w:numId w:val="6"/>
        </w:numPr>
        <w:rPr>
          <w:rFonts w:cstheme="minorHAnsi"/>
          <w:kern w:val="22"/>
        </w:rPr>
      </w:pPr>
      <w:r w:rsidRPr="006B044A">
        <w:rPr>
          <w:rFonts w:cstheme="minorHAnsi"/>
          <w:kern w:val="22"/>
        </w:rPr>
        <w:t xml:space="preserve">Plastic Supply/Exhaust Hoods: model COM5P </w:t>
      </w:r>
    </w:p>
    <w:p w14:paraId="202497E0" w14:textId="0BDC6D96" w:rsidR="005D6B4B" w:rsidRPr="006B044A" w:rsidRDefault="005D6B4B" w:rsidP="005D6B4B">
      <w:pPr>
        <w:pStyle w:val="ListParagraph"/>
        <w:numPr>
          <w:ilvl w:val="0"/>
          <w:numId w:val="6"/>
        </w:numPr>
        <w:rPr>
          <w:rFonts w:cstheme="minorHAnsi"/>
          <w:kern w:val="22"/>
        </w:rPr>
      </w:pPr>
      <w:r w:rsidRPr="006B044A">
        <w:rPr>
          <w:rFonts w:cstheme="minorHAnsi"/>
          <w:kern w:val="22"/>
        </w:rPr>
        <w:t>Metal Supply Grill: model MGS 5</w:t>
      </w:r>
    </w:p>
    <w:p w14:paraId="36E33BCD" w14:textId="0FCD2E49" w:rsidR="005D6B4B" w:rsidRPr="006B044A" w:rsidRDefault="005D6B4B" w:rsidP="005D6B4B">
      <w:pPr>
        <w:pStyle w:val="ListParagraph"/>
        <w:numPr>
          <w:ilvl w:val="0"/>
          <w:numId w:val="6"/>
        </w:numPr>
        <w:rPr>
          <w:rFonts w:cstheme="minorHAnsi"/>
          <w:kern w:val="22"/>
        </w:rPr>
      </w:pPr>
      <w:r w:rsidRPr="006B044A">
        <w:rPr>
          <w:rFonts w:cstheme="minorHAnsi"/>
          <w:kern w:val="22"/>
        </w:rPr>
        <w:t>Metal Exhaust Grill: model MGE 5</w:t>
      </w:r>
    </w:p>
    <w:bookmarkEnd w:id="8"/>
    <w:p w14:paraId="52FC65DC" w14:textId="3558D538" w:rsidR="005F504D" w:rsidRPr="006B044A" w:rsidRDefault="00D17741" w:rsidP="00BF1B7F">
      <w:pPr>
        <w:rPr>
          <w:rFonts w:cstheme="minorHAnsi"/>
          <w:b/>
          <w:bCs/>
          <w:kern w:val="22"/>
        </w:rPr>
      </w:pPr>
      <w:r w:rsidRPr="006B044A">
        <w:rPr>
          <w:rFonts w:cstheme="minorHAnsi"/>
          <w:b/>
          <w:bCs/>
          <w:kern w:val="22"/>
        </w:rPr>
        <w:br/>
      </w:r>
      <w:r w:rsidR="005F504D" w:rsidRPr="006B044A">
        <w:rPr>
          <w:rFonts w:cstheme="minorHAnsi"/>
          <w:b/>
          <w:bCs/>
          <w:kern w:val="22"/>
        </w:rPr>
        <w:t>2.4</w:t>
      </w:r>
      <w:r w:rsidR="005D598A" w:rsidRPr="006B044A">
        <w:rPr>
          <w:rFonts w:cstheme="minorHAnsi"/>
          <w:b/>
          <w:bCs/>
          <w:kern w:val="22"/>
        </w:rPr>
        <w:t xml:space="preserve"> </w:t>
      </w:r>
      <w:r w:rsidR="005F504D" w:rsidRPr="006B044A">
        <w:rPr>
          <w:rFonts w:cstheme="minorHAnsi"/>
          <w:b/>
          <w:bCs/>
          <w:kern w:val="22"/>
        </w:rPr>
        <w:t>ASSEMBLY</w:t>
      </w:r>
    </w:p>
    <w:p w14:paraId="37DC8D8D" w14:textId="0D81990E" w:rsidR="005F504D" w:rsidRPr="006B044A" w:rsidRDefault="005F504D" w:rsidP="007363CD">
      <w:pPr>
        <w:pStyle w:val="ListParagraph"/>
        <w:numPr>
          <w:ilvl w:val="0"/>
          <w:numId w:val="4"/>
        </w:numPr>
        <w:rPr>
          <w:rFonts w:cstheme="minorHAnsi"/>
          <w:kern w:val="22"/>
        </w:rPr>
      </w:pPr>
      <w:r w:rsidRPr="006B044A">
        <w:rPr>
          <w:rFonts w:cstheme="minorHAnsi"/>
          <w:kern w:val="22"/>
        </w:rPr>
        <w:t xml:space="preserve">Factory assembled and wired </w:t>
      </w:r>
      <w:r w:rsidR="000360BE" w:rsidRPr="006B044A">
        <w:rPr>
          <w:rFonts w:cstheme="minorHAnsi"/>
          <w:kern w:val="22"/>
        </w:rPr>
        <w:t>energy</w:t>
      </w:r>
      <w:r w:rsidRPr="006B044A">
        <w:rPr>
          <w:rFonts w:cstheme="minorHAnsi"/>
          <w:kern w:val="22"/>
        </w:rPr>
        <w:t xml:space="preserve"> recovery ventilators</w:t>
      </w:r>
    </w:p>
    <w:p w14:paraId="54DC5E24" w14:textId="77777777" w:rsidR="00D17741" w:rsidRPr="006B044A" w:rsidRDefault="00D17741" w:rsidP="00D17741">
      <w:pPr>
        <w:pStyle w:val="ListParagraph"/>
        <w:rPr>
          <w:rFonts w:cstheme="minorHAnsi"/>
          <w:kern w:val="22"/>
        </w:rPr>
      </w:pPr>
    </w:p>
    <w:p w14:paraId="145C8BF4" w14:textId="7CC03714" w:rsidR="005F504D" w:rsidRPr="006B044A" w:rsidRDefault="005F504D" w:rsidP="005F504D">
      <w:pPr>
        <w:rPr>
          <w:rFonts w:cstheme="minorHAnsi"/>
          <w:b/>
          <w:bCs/>
          <w:kern w:val="22"/>
        </w:rPr>
      </w:pPr>
      <w:r w:rsidRPr="006B044A">
        <w:rPr>
          <w:rFonts w:cstheme="minorHAnsi"/>
          <w:b/>
          <w:bCs/>
          <w:kern w:val="22"/>
        </w:rPr>
        <w:t>2.</w:t>
      </w:r>
      <w:r w:rsidR="00466B22" w:rsidRPr="006B044A">
        <w:rPr>
          <w:rFonts w:cstheme="minorHAnsi"/>
          <w:b/>
          <w:bCs/>
          <w:kern w:val="22"/>
        </w:rPr>
        <w:t>5</w:t>
      </w:r>
      <w:r w:rsidR="005D598A" w:rsidRPr="006B044A">
        <w:rPr>
          <w:rFonts w:cstheme="minorHAnsi"/>
          <w:b/>
          <w:bCs/>
          <w:kern w:val="22"/>
        </w:rPr>
        <w:t xml:space="preserve"> </w:t>
      </w:r>
      <w:r w:rsidRPr="006B044A">
        <w:rPr>
          <w:rFonts w:cstheme="minorHAnsi"/>
          <w:b/>
          <w:bCs/>
          <w:kern w:val="22"/>
        </w:rPr>
        <w:t>SOUR</w:t>
      </w:r>
      <w:r w:rsidR="00F23291" w:rsidRPr="006B044A">
        <w:rPr>
          <w:rFonts w:cstheme="minorHAnsi"/>
          <w:b/>
          <w:bCs/>
          <w:kern w:val="22"/>
        </w:rPr>
        <w:t>C</w:t>
      </w:r>
      <w:r w:rsidRPr="006B044A">
        <w:rPr>
          <w:rFonts w:cstheme="minorHAnsi"/>
          <w:b/>
          <w:bCs/>
          <w:kern w:val="22"/>
        </w:rPr>
        <w:t>E QUALITY CONTROL</w:t>
      </w:r>
    </w:p>
    <w:p w14:paraId="5A268F83" w14:textId="3FD9575F" w:rsidR="005F504D" w:rsidRPr="006B044A" w:rsidRDefault="005F504D" w:rsidP="007363CD">
      <w:pPr>
        <w:pStyle w:val="ListParagraph"/>
        <w:numPr>
          <w:ilvl w:val="0"/>
          <w:numId w:val="5"/>
        </w:numPr>
        <w:rPr>
          <w:rFonts w:cstheme="minorHAnsi"/>
          <w:kern w:val="22"/>
        </w:rPr>
      </w:pPr>
      <w:r w:rsidRPr="006B044A">
        <w:rPr>
          <w:rFonts w:cstheme="minorHAnsi"/>
          <w:kern w:val="22"/>
        </w:rPr>
        <w:t>Run test at factory</w:t>
      </w:r>
      <w:r w:rsidR="005D598A" w:rsidRPr="006B044A">
        <w:rPr>
          <w:rFonts w:cstheme="minorHAnsi"/>
          <w:kern w:val="22"/>
        </w:rPr>
        <w:br/>
      </w:r>
    </w:p>
    <w:p w14:paraId="725E9252" w14:textId="75A4B16D" w:rsidR="008B77C2" w:rsidRPr="006B044A" w:rsidRDefault="008B77C2" w:rsidP="001C4E01">
      <w:pPr>
        <w:pStyle w:val="NoSpacing"/>
        <w:rPr>
          <w:rFonts w:cstheme="minorHAnsi"/>
          <w:b/>
          <w:bCs/>
          <w:kern w:val="22"/>
        </w:rPr>
      </w:pPr>
      <w:r w:rsidRPr="006B044A">
        <w:rPr>
          <w:rFonts w:cstheme="minorHAnsi"/>
          <w:b/>
          <w:bCs/>
          <w:kern w:val="22"/>
        </w:rPr>
        <w:t>PART 3. EXECUTION</w:t>
      </w:r>
    </w:p>
    <w:p w14:paraId="4A379430" w14:textId="77777777" w:rsidR="000B2938" w:rsidRPr="006B044A" w:rsidRDefault="000B2938" w:rsidP="001C4E01">
      <w:pPr>
        <w:pStyle w:val="NoSpacing"/>
        <w:rPr>
          <w:rFonts w:cstheme="minorHAnsi"/>
          <w:b/>
          <w:bCs/>
          <w:kern w:val="22"/>
        </w:rPr>
      </w:pPr>
    </w:p>
    <w:p w14:paraId="31204635" w14:textId="331B0D1B" w:rsidR="008B77C2" w:rsidRPr="006B044A" w:rsidRDefault="008B77C2" w:rsidP="001C4E01">
      <w:pPr>
        <w:pStyle w:val="NoSpacing"/>
        <w:rPr>
          <w:rFonts w:cstheme="minorHAnsi"/>
          <w:b/>
          <w:bCs/>
          <w:kern w:val="22"/>
        </w:rPr>
      </w:pPr>
      <w:r w:rsidRPr="006B044A">
        <w:rPr>
          <w:rFonts w:cstheme="minorHAnsi"/>
          <w:b/>
          <w:bCs/>
          <w:kern w:val="22"/>
        </w:rPr>
        <w:t>3.1</w:t>
      </w:r>
      <w:r w:rsidR="005D598A" w:rsidRPr="006B044A">
        <w:rPr>
          <w:rFonts w:cstheme="minorHAnsi"/>
          <w:b/>
          <w:bCs/>
          <w:kern w:val="22"/>
        </w:rPr>
        <w:t xml:space="preserve"> </w:t>
      </w:r>
      <w:r w:rsidRPr="006B044A">
        <w:rPr>
          <w:rFonts w:cstheme="minorHAnsi"/>
          <w:b/>
          <w:bCs/>
          <w:kern w:val="22"/>
        </w:rPr>
        <w:t>EXAMINATION</w:t>
      </w:r>
    </w:p>
    <w:p w14:paraId="3E3220D1" w14:textId="0FF9B493" w:rsidR="008B77C2" w:rsidRPr="006B044A" w:rsidRDefault="008B77C2" w:rsidP="007363CD">
      <w:pPr>
        <w:pStyle w:val="NoSpacing"/>
        <w:numPr>
          <w:ilvl w:val="0"/>
          <w:numId w:val="17"/>
        </w:numPr>
        <w:rPr>
          <w:rFonts w:cstheme="minorHAnsi"/>
          <w:kern w:val="22"/>
        </w:rPr>
      </w:pPr>
      <w:r w:rsidRPr="006B044A">
        <w:rPr>
          <w:rFonts w:cstheme="minorHAnsi"/>
          <w:kern w:val="22"/>
        </w:rPr>
        <w:t xml:space="preserve">Examine areas to receive </w:t>
      </w:r>
      <w:r w:rsidR="009277C0" w:rsidRPr="006B044A">
        <w:rPr>
          <w:rFonts w:cstheme="minorHAnsi"/>
          <w:kern w:val="22"/>
        </w:rPr>
        <w:t>E</w:t>
      </w:r>
      <w:r w:rsidR="000360BE" w:rsidRPr="006B044A">
        <w:rPr>
          <w:rFonts w:cstheme="minorHAnsi"/>
          <w:kern w:val="22"/>
        </w:rPr>
        <w:t>nergy</w:t>
      </w:r>
      <w:r w:rsidR="005F504D" w:rsidRPr="006B044A">
        <w:rPr>
          <w:rFonts w:cstheme="minorHAnsi"/>
          <w:kern w:val="22"/>
        </w:rPr>
        <w:t xml:space="preserve"> </w:t>
      </w:r>
      <w:r w:rsidR="009277C0" w:rsidRPr="006B044A">
        <w:rPr>
          <w:rFonts w:cstheme="minorHAnsi"/>
          <w:kern w:val="22"/>
        </w:rPr>
        <w:t>R</w:t>
      </w:r>
      <w:r w:rsidR="005F504D" w:rsidRPr="006B044A">
        <w:rPr>
          <w:rFonts w:cstheme="minorHAnsi"/>
          <w:kern w:val="22"/>
        </w:rPr>
        <w:t xml:space="preserve">ecovery </w:t>
      </w:r>
      <w:r w:rsidR="009277C0" w:rsidRPr="006B044A">
        <w:rPr>
          <w:rFonts w:cstheme="minorHAnsi"/>
          <w:kern w:val="22"/>
        </w:rPr>
        <w:t>V</w:t>
      </w:r>
      <w:r w:rsidR="005F504D" w:rsidRPr="006B044A">
        <w:rPr>
          <w:rFonts w:cstheme="minorHAnsi"/>
          <w:kern w:val="22"/>
        </w:rPr>
        <w:t>entilators</w:t>
      </w:r>
    </w:p>
    <w:p w14:paraId="2421C94B" w14:textId="799135CE" w:rsidR="008B77C2" w:rsidRPr="006B044A" w:rsidRDefault="008B77C2" w:rsidP="007363CD">
      <w:pPr>
        <w:pStyle w:val="NoSpacing"/>
        <w:numPr>
          <w:ilvl w:val="0"/>
          <w:numId w:val="17"/>
        </w:numPr>
        <w:rPr>
          <w:rFonts w:cstheme="minorHAnsi"/>
          <w:kern w:val="22"/>
        </w:rPr>
      </w:pPr>
      <w:r w:rsidRPr="006B044A">
        <w:rPr>
          <w:rFonts w:cstheme="minorHAnsi"/>
          <w:kern w:val="22"/>
        </w:rPr>
        <w:t>Notify Architect of conditions that would adversely affect installation or subsequent use</w:t>
      </w:r>
    </w:p>
    <w:p w14:paraId="3F341425" w14:textId="6C773951" w:rsidR="008B77C2" w:rsidRPr="006B044A" w:rsidRDefault="008B77C2" w:rsidP="007363CD">
      <w:pPr>
        <w:pStyle w:val="NoSpacing"/>
        <w:numPr>
          <w:ilvl w:val="0"/>
          <w:numId w:val="17"/>
        </w:numPr>
        <w:rPr>
          <w:rFonts w:cstheme="minorHAnsi"/>
          <w:kern w:val="22"/>
        </w:rPr>
      </w:pPr>
      <w:r w:rsidRPr="006B044A">
        <w:rPr>
          <w:rFonts w:cstheme="minorHAnsi"/>
          <w:kern w:val="22"/>
        </w:rPr>
        <w:t>Do not begin installation until unacceptable conditions are corrected</w:t>
      </w:r>
    </w:p>
    <w:p w14:paraId="3CB9D1C1" w14:textId="23319F2C" w:rsidR="001C4E01" w:rsidRPr="006B044A" w:rsidRDefault="001C4E01" w:rsidP="001C4E01">
      <w:pPr>
        <w:pStyle w:val="NoSpacing"/>
        <w:rPr>
          <w:rFonts w:cstheme="minorHAnsi"/>
          <w:kern w:val="22"/>
        </w:rPr>
      </w:pPr>
    </w:p>
    <w:p w14:paraId="7324BF4D" w14:textId="3B263A1F" w:rsidR="005F504D" w:rsidRPr="006B044A" w:rsidRDefault="005F504D" w:rsidP="005F504D">
      <w:pPr>
        <w:pStyle w:val="NoSpacing"/>
        <w:rPr>
          <w:rFonts w:cstheme="minorHAnsi"/>
          <w:b/>
          <w:bCs/>
          <w:kern w:val="22"/>
        </w:rPr>
      </w:pPr>
      <w:r w:rsidRPr="006B044A">
        <w:rPr>
          <w:rFonts w:cstheme="minorHAnsi"/>
          <w:b/>
          <w:bCs/>
          <w:kern w:val="22"/>
        </w:rPr>
        <w:t>3.2</w:t>
      </w:r>
      <w:r w:rsidR="005D598A" w:rsidRPr="006B044A">
        <w:rPr>
          <w:rFonts w:cstheme="minorHAnsi"/>
          <w:b/>
          <w:bCs/>
          <w:kern w:val="22"/>
        </w:rPr>
        <w:t xml:space="preserve"> </w:t>
      </w:r>
      <w:r w:rsidRPr="006B044A">
        <w:rPr>
          <w:rFonts w:cstheme="minorHAnsi"/>
          <w:b/>
          <w:bCs/>
          <w:kern w:val="22"/>
        </w:rPr>
        <w:t>PREPARATION</w:t>
      </w:r>
    </w:p>
    <w:p w14:paraId="395C65FE" w14:textId="34DED063" w:rsidR="002B496F" w:rsidRPr="006B044A" w:rsidRDefault="005F504D" w:rsidP="007363CD">
      <w:pPr>
        <w:pStyle w:val="NoSpacing"/>
        <w:numPr>
          <w:ilvl w:val="0"/>
          <w:numId w:val="18"/>
        </w:numPr>
        <w:rPr>
          <w:rFonts w:cstheme="minorHAnsi"/>
          <w:kern w:val="22"/>
        </w:rPr>
      </w:pPr>
      <w:r w:rsidRPr="006B044A">
        <w:rPr>
          <w:rFonts w:cstheme="minorHAnsi"/>
          <w:kern w:val="22"/>
        </w:rPr>
        <w:t xml:space="preserve">Prepare surfaces where </w:t>
      </w:r>
      <w:r w:rsidR="009277C0" w:rsidRPr="006B044A">
        <w:rPr>
          <w:rFonts w:cstheme="minorHAnsi"/>
          <w:kern w:val="22"/>
        </w:rPr>
        <w:t>E</w:t>
      </w:r>
      <w:r w:rsidR="000360BE" w:rsidRPr="006B044A">
        <w:rPr>
          <w:rFonts w:cstheme="minorHAnsi"/>
          <w:kern w:val="22"/>
        </w:rPr>
        <w:t xml:space="preserve">nergy </w:t>
      </w:r>
      <w:r w:rsidR="009277C0" w:rsidRPr="006B044A">
        <w:rPr>
          <w:rFonts w:cstheme="minorHAnsi"/>
          <w:kern w:val="22"/>
        </w:rPr>
        <w:t>R</w:t>
      </w:r>
      <w:r w:rsidRPr="006B044A">
        <w:rPr>
          <w:rFonts w:cstheme="minorHAnsi"/>
          <w:kern w:val="22"/>
        </w:rPr>
        <w:t xml:space="preserve">ecovery </w:t>
      </w:r>
      <w:r w:rsidR="009277C0" w:rsidRPr="006B044A">
        <w:rPr>
          <w:rFonts w:cstheme="minorHAnsi"/>
          <w:kern w:val="22"/>
        </w:rPr>
        <w:t>V</w:t>
      </w:r>
      <w:r w:rsidRPr="006B044A">
        <w:rPr>
          <w:rFonts w:cstheme="minorHAnsi"/>
          <w:kern w:val="22"/>
        </w:rPr>
        <w:t>entilators are to be mounted</w:t>
      </w:r>
    </w:p>
    <w:p w14:paraId="20009869" w14:textId="62ED3876" w:rsidR="005F504D" w:rsidRPr="006B044A" w:rsidRDefault="005F504D" w:rsidP="007363CD">
      <w:pPr>
        <w:pStyle w:val="NoSpacing"/>
        <w:numPr>
          <w:ilvl w:val="0"/>
          <w:numId w:val="18"/>
        </w:numPr>
        <w:rPr>
          <w:rFonts w:cstheme="minorHAnsi"/>
          <w:kern w:val="22"/>
        </w:rPr>
      </w:pPr>
      <w:r w:rsidRPr="006B044A">
        <w:rPr>
          <w:rFonts w:cstheme="minorHAnsi"/>
          <w:kern w:val="22"/>
        </w:rPr>
        <w:t xml:space="preserve">Ensure surfaces are flat, level, plumb, and can support weight of </w:t>
      </w:r>
      <w:r w:rsidR="00693834" w:rsidRPr="006B044A">
        <w:rPr>
          <w:rFonts w:cstheme="minorHAnsi"/>
          <w:kern w:val="22"/>
        </w:rPr>
        <w:t>E</w:t>
      </w:r>
      <w:r w:rsidR="000360BE" w:rsidRPr="006B044A">
        <w:rPr>
          <w:rFonts w:cstheme="minorHAnsi"/>
          <w:kern w:val="22"/>
        </w:rPr>
        <w:t>nergy</w:t>
      </w:r>
      <w:r w:rsidRPr="006B044A">
        <w:rPr>
          <w:rFonts w:cstheme="minorHAnsi"/>
          <w:kern w:val="22"/>
        </w:rPr>
        <w:t xml:space="preserve"> </w:t>
      </w:r>
      <w:r w:rsidR="00693834" w:rsidRPr="006B044A">
        <w:rPr>
          <w:rFonts w:cstheme="minorHAnsi"/>
          <w:kern w:val="22"/>
        </w:rPr>
        <w:t>R</w:t>
      </w:r>
      <w:r w:rsidRPr="006B044A">
        <w:rPr>
          <w:rFonts w:cstheme="minorHAnsi"/>
          <w:kern w:val="22"/>
        </w:rPr>
        <w:t xml:space="preserve">ecovery </w:t>
      </w:r>
      <w:r w:rsidR="00693834" w:rsidRPr="006B044A">
        <w:rPr>
          <w:rFonts w:cstheme="minorHAnsi"/>
          <w:kern w:val="22"/>
        </w:rPr>
        <w:t>V</w:t>
      </w:r>
      <w:r w:rsidRPr="006B044A">
        <w:rPr>
          <w:rFonts w:cstheme="minorHAnsi"/>
          <w:kern w:val="22"/>
        </w:rPr>
        <w:t>entilators</w:t>
      </w:r>
    </w:p>
    <w:p w14:paraId="2A11BD5A" w14:textId="77777777" w:rsidR="005F504D" w:rsidRPr="006B044A" w:rsidRDefault="005F504D" w:rsidP="001C4E01">
      <w:pPr>
        <w:pStyle w:val="NoSpacing"/>
        <w:rPr>
          <w:rFonts w:cstheme="minorHAnsi"/>
          <w:b/>
          <w:bCs/>
          <w:kern w:val="22"/>
        </w:rPr>
      </w:pPr>
    </w:p>
    <w:p w14:paraId="4BF5975F" w14:textId="755B4F4F" w:rsidR="008B77C2" w:rsidRPr="006B044A" w:rsidRDefault="008B77C2" w:rsidP="001C4E01">
      <w:pPr>
        <w:pStyle w:val="NoSpacing"/>
        <w:rPr>
          <w:rFonts w:cstheme="minorHAnsi"/>
          <w:b/>
          <w:bCs/>
          <w:kern w:val="22"/>
        </w:rPr>
      </w:pPr>
      <w:r w:rsidRPr="006B044A">
        <w:rPr>
          <w:rFonts w:cstheme="minorHAnsi"/>
          <w:b/>
          <w:bCs/>
          <w:kern w:val="22"/>
        </w:rPr>
        <w:t>3.</w:t>
      </w:r>
      <w:r w:rsidR="005E5E8C" w:rsidRPr="006B044A">
        <w:rPr>
          <w:rFonts w:cstheme="minorHAnsi"/>
          <w:b/>
          <w:bCs/>
          <w:kern w:val="22"/>
        </w:rPr>
        <w:t>3</w:t>
      </w:r>
      <w:r w:rsidR="005D598A" w:rsidRPr="006B044A">
        <w:rPr>
          <w:rFonts w:cstheme="minorHAnsi"/>
          <w:b/>
          <w:bCs/>
          <w:kern w:val="22"/>
        </w:rPr>
        <w:t xml:space="preserve"> </w:t>
      </w:r>
      <w:r w:rsidRPr="006B044A">
        <w:rPr>
          <w:rFonts w:cstheme="minorHAnsi"/>
          <w:b/>
          <w:bCs/>
          <w:kern w:val="22"/>
        </w:rPr>
        <w:t>INSTALLATION</w:t>
      </w:r>
    </w:p>
    <w:p w14:paraId="27BCFFBD" w14:textId="419BE02F" w:rsidR="008B77C2" w:rsidRPr="006B044A" w:rsidRDefault="008B77C2" w:rsidP="007363CD">
      <w:pPr>
        <w:pStyle w:val="NoSpacing"/>
        <w:numPr>
          <w:ilvl w:val="0"/>
          <w:numId w:val="19"/>
        </w:numPr>
        <w:rPr>
          <w:rFonts w:cstheme="minorHAnsi"/>
          <w:kern w:val="22"/>
        </w:rPr>
      </w:pPr>
      <w:bookmarkStart w:id="9" w:name="_Hlk79246828"/>
      <w:r w:rsidRPr="006B044A">
        <w:rPr>
          <w:rFonts w:cstheme="minorHAnsi"/>
          <w:kern w:val="22"/>
        </w:rPr>
        <w:t xml:space="preserve">Install </w:t>
      </w:r>
      <w:r w:rsidR="00693834" w:rsidRPr="006B044A">
        <w:rPr>
          <w:rFonts w:cstheme="minorHAnsi"/>
          <w:kern w:val="22"/>
        </w:rPr>
        <w:t>Energy Re</w:t>
      </w:r>
      <w:r w:rsidR="005F504D" w:rsidRPr="006B044A">
        <w:rPr>
          <w:rFonts w:cstheme="minorHAnsi"/>
          <w:kern w:val="22"/>
        </w:rPr>
        <w:t xml:space="preserve">covery </w:t>
      </w:r>
      <w:r w:rsidR="00693834" w:rsidRPr="006B044A">
        <w:rPr>
          <w:rFonts w:cstheme="minorHAnsi"/>
          <w:kern w:val="22"/>
        </w:rPr>
        <w:t>V</w:t>
      </w:r>
      <w:r w:rsidR="005F504D" w:rsidRPr="006B044A">
        <w:rPr>
          <w:rFonts w:cstheme="minorHAnsi"/>
          <w:kern w:val="22"/>
        </w:rPr>
        <w:t>entilators in accordance with manufacturer’s instructions at locations indicated on the Drawings</w:t>
      </w:r>
    </w:p>
    <w:p w14:paraId="306A7E6D" w14:textId="1DE3B046" w:rsidR="00F56D7C" w:rsidRPr="006B044A" w:rsidRDefault="00F56D7C" w:rsidP="007363CD">
      <w:pPr>
        <w:pStyle w:val="NoSpacing"/>
        <w:numPr>
          <w:ilvl w:val="0"/>
          <w:numId w:val="19"/>
        </w:numPr>
        <w:rPr>
          <w:rFonts w:cstheme="minorHAnsi"/>
          <w:kern w:val="22"/>
        </w:rPr>
      </w:pPr>
      <w:r w:rsidRPr="006B044A">
        <w:rPr>
          <w:rFonts w:cstheme="minorHAnsi"/>
          <w:kern w:val="22"/>
        </w:rPr>
        <w:t xml:space="preserve">Unit is typically hung by using </w:t>
      </w:r>
      <w:r w:rsidR="00C73CDF" w:rsidRPr="006B044A">
        <w:rPr>
          <w:rFonts w:cstheme="minorHAnsi"/>
          <w:kern w:val="22"/>
        </w:rPr>
        <w:t xml:space="preserve">metal </w:t>
      </w:r>
      <w:r w:rsidR="009277C0" w:rsidRPr="006B044A">
        <w:rPr>
          <w:rFonts w:cstheme="minorHAnsi"/>
          <w:kern w:val="22"/>
        </w:rPr>
        <w:t xml:space="preserve">ceiling-installed </w:t>
      </w:r>
      <w:r w:rsidR="00C73CDF" w:rsidRPr="006B044A">
        <w:rPr>
          <w:rFonts w:cstheme="minorHAnsi"/>
          <w:kern w:val="22"/>
        </w:rPr>
        <w:t>mounting</w:t>
      </w:r>
      <w:r w:rsidRPr="006B044A">
        <w:rPr>
          <w:rFonts w:cstheme="minorHAnsi"/>
          <w:kern w:val="22"/>
        </w:rPr>
        <w:t xml:space="preserve"> bracket supplied with unit</w:t>
      </w:r>
    </w:p>
    <w:p w14:paraId="7AB667AA" w14:textId="13F43256" w:rsidR="00F56D7C" w:rsidRPr="006B044A" w:rsidRDefault="00F56D7C" w:rsidP="007363CD">
      <w:pPr>
        <w:pStyle w:val="NoSpacing"/>
        <w:numPr>
          <w:ilvl w:val="0"/>
          <w:numId w:val="19"/>
        </w:numPr>
        <w:rPr>
          <w:rFonts w:cstheme="minorHAnsi"/>
          <w:kern w:val="22"/>
        </w:rPr>
      </w:pPr>
      <w:r w:rsidRPr="006B044A">
        <w:rPr>
          <w:rFonts w:cstheme="minorHAnsi"/>
          <w:kern w:val="22"/>
        </w:rPr>
        <w:t>Optional chain kit available</w:t>
      </w:r>
    </w:p>
    <w:p w14:paraId="341732C0" w14:textId="1A3BB6C1" w:rsidR="005F504D" w:rsidRPr="006B044A" w:rsidRDefault="005F504D" w:rsidP="007363CD">
      <w:pPr>
        <w:pStyle w:val="NoSpacing"/>
        <w:numPr>
          <w:ilvl w:val="0"/>
          <w:numId w:val="19"/>
        </w:numPr>
        <w:rPr>
          <w:rFonts w:cstheme="minorHAnsi"/>
          <w:kern w:val="22"/>
        </w:rPr>
      </w:pPr>
      <w:r w:rsidRPr="006B044A">
        <w:rPr>
          <w:rFonts w:cstheme="minorHAnsi"/>
          <w:kern w:val="22"/>
        </w:rPr>
        <w:t xml:space="preserve">Install </w:t>
      </w:r>
      <w:r w:rsidR="009277C0" w:rsidRPr="006B044A">
        <w:rPr>
          <w:rFonts w:cstheme="minorHAnsi"/>
          <w:kern w:val="22"/>
        </w:rPr>
        <w:t>E</w:t>
      </w:r>
      <w:r w:rsidR="000360BE" w:rsidRPr="006B044A">
        <w:rPr>
          <w:rFonts w:cstheme="minorHAnsi"/>
          <w:kern w:val="22"/>
        </w:rPr>
        <w:t xml:space="preserve">nergy </w:t>
      </w:r>
      <w:r w:rsidR="009277C0" w:rsidRPr="006B044A">
        <w:rPr>
          <w:rFonts w:cstheme="minorHAnsi"/>
          <w:kern w:val="22"/>
        </w:rPr>
        <w:t>R</w:t>
      </w:r>
      <w:r w:rsidRPr="006B044A">
        <w:rPr>
          <w:rFonts w:cstheme="minorHAnsi"/>
          <w:kern w:val="22"/>
        </w:rPr>
        <w:t xml:space="preserve">ecovery </w:t>
      </w:r>
      <w:r w:rsidR="009277C0" w:rsidRPr="006B044A">
        <w:rPr>
          <w:rFonts w:cstheme="minorHAnsi"/>
          <w:kern w:val="22"/>
        </w:rPr>
        <w:t>V</w:t>
      </w:r>
      <w:r w:rsidRPr="006B044A">
        <w:rPr>
          <w:rFonts w:cstheme="minorHAnsi"/>
          <w:kern w:val="22"/>
        </w:rPr>
        <w:t>entilators in accordance with NFPA 70</w:t>
      </w:r>
    </w:p>
    <w:p w14:paraId="2AE81565" w14:textId="77777777" w:rsidR="002D758B" w:rsidRPr="006B044A" w:rsidRDefault="005F504D" w:rsidP="00912881">
      <w:pPr>
        <w:pStyle w:val="NoSpacing"/>
        <w:numPr>
          <w:ilvl w:val="0"/>
          <w:numId w:val="19"/>
        </w:numPr>
        <w:rPr>
          <w:rFonts w:cstheme="minorHAnsi"/>
          <w:b/>
          <w:bCs/>
          <w:kern w:val="22"/>
        </w:rPr>
      </w:pPr>
      <w:r w:rsidRPr="006B044A">
        <w:rPr>
          <w:rFonts w:cstheme="minorHAnsi"/>
          <w:kern w:val="22"/>
        </w:rPr>
        <w:t>Do not expose electronic components to temperatures below 32 degrees F (0 degrees C) or above 122 degrees F (50 degrees C)</w:t>
      </w:r>
      <w:bookmarkEnd w:id="9"/>
    </w:p>
    <w:p w14:paraId="4AE534C0" w14:textId="77777777" w:rsidR="002D758B" w:rsidRPr="006B044A" w:rsidRDefault="002D758B" w:rsidP="002D758B">
      <w:pPr>
        <w:pStyle w:val="NoSpacing"/>
        <w:ind w:left="360"/>
        <w:rPr>
          <w:rFonts w:cstheme="minorHAnsi"/>
          <w:b/>
          <w:bCs/>
          <w:kern w:val="22"/>
        </w:rPr>
      </w:pPr>
    </w:p>
    <w:p w14:paraId="57D6694A" w14:textId="248985F8" w:rsidR="008B77C2" w:rsidRPr="006B044A" w:rsidRDefault="008B77C2" w:rsidP="002D758B">
      <w:pPr>
        <w:pStyle w:val="NoSpacing"/>
        <w:rPr>
          <w:rFonts w:cstheme="minorHAnsi"/>
          <w:b/>
          <w:bCs/>
          <w:kern w:val="22"/>
        </w:rPr>
      </w:pPr>
      <w:r w:rsidRPr="006B044A">
        <w:rPr>
          <w:rFonts w:cstheme="minorHAnsi"/>
          <w:b/>
          <w:bCs/>
          <w:kern w:val="22"/>
        </w:rPr>
        <w:t>3.</w:t>
      </w:r>
      <w:r w:rsidR="005E5E8C" w:rsidRPr="006B044A">
        <w:rPr>
          <w:rFonts w:cstheme="minorHAnsi"/>
          <w:b/>
          <w:bCs/>
          <w:kern w:val="22"/>
        </w:rPr>
        <w:t>4</w:t>
      </w:r>
      <w:r w:rsidR="005D598A" w:rsidRPr="006B044A">
        <w:rPr>
          <w:rFonts w:cstheme="minorHAnsi"/>
          <w:b/>
          <w:bCs/>
          <w:kern w:val="22"/>
        </w:rPr>
        <w:t xml:space="preserve"> </w:t>
      </w:r>
      <w:r w:rsidRPr="006B044A">
        <w:rPr>
          <w:rFonts w:cstheme="minorHAnsi"/>
          <w:b/>
          <w:bCs/>
          <w:kern w:val="22"/>
        </w:rPr>
        <w:t>ADJUSTING</w:t>
      </w:r>
    </w:p>
    <w:p w14:paraId="57921605" w14:textId="462AEDBA" w:rsidR="008B77C2" w:rsidRPr="006B044A" w:rsidRDefault="008B77C2" w:rsidP="007363CD">
      <w:pPr>
        <w:pStyle w:val="NoSpacing"/>
        <w:numPr>
          <w:ilvl w:val="0"/>
          <w:numId w:val="20"/>
        </w:numPr>
        <w:rPr>
          <w:rFonts w:cstheme="minorHAnsi"/>
          <w:kern w:val="22"/>
        </w:rPr>
      </w:pPr>
      <w:r w:rsidRPr="006B044A">
        <w:rPr>
          <w:rFonts w:cstheme="minorHAnsi"/>
          <w:kern w:val="22"/>
        </w:rPr>
        <w:t xml:space="preserve">Adjust </w:t>
      </w:r>
      <w:r w:rsidR="00693834" w:rsidRPr="006B044A">
        <w:rPr>
          <w:rFonts w:cstheme="minorHAnsi"/>
          <w:kern w:val="22"/>
        </w:rPr>
        <w:t>E</w:t>
      </w:r>
      <w:r w:rsidR="000360BE" w:rsidRPr="006B044A">
        <w:rPr>
          <w:rFonts w:cstheme="minorHAnsi"/>
          <w:kern w:val="22"/>
        </w:rPr>
        <w:t>nergy</w:t>
      </w:r>
      <w:r w:rsidR="00AA4812" w:rsidRPr="006B044A">
        <w:rPr>
          <w:rFonts w:cstheme="minorHAnsi"/>
          <w:kern w:val="22"/>
        </w:rPr>
        <w:t xml:space="preserve"> </w:t>
      </w:r>
      <w:r w:rsidR="00693834" w:rsidRPr="006B044A">
        <w:rPr>
          <w:rFonts w:cstheme="minorHAnsi"/>
          <w:kern w:val="22"/>
        </w:rPr>
        <w:t>R</w:t>
      </w:r>
      <w:r w:rsidR="005E5E8C" w:rsidRPr="006B044A">
        <w:rPr>
          <w:rFonts w:cstheme="minorHAnsi"/>
          <w:kern w:val="22"/>
        </w:rPr>
        <w:t xml:space="preserve">ecovery </w:t>
      </w:r>
      <w:r w:rsidR="00693834" w:rsidRPr="006B044A">
        <w:rPr>
          <w:rFonts w:cstheme="minorHAnsi"/>
          <w:kern w:val="22"/>
        </w:rPr>
        <w:t>V</w:t>
      </w:r>
      <w:r w:rsidR="005E5E8C" w:rsidRPr="006B044A">
        <w:rPr>
          <w:rFonts w:cstheme="minorHAnsi"/>
          <w:kern w:val="22"/>
        </w:rPr>
        <w:t xml:space="preserve">entilators </w:t>
      </w:r>
      <w:r w:rsidRPr="006B044A">
        <w:rPr>
          <w:rFonts w:cstheme="minorHAnsi"/>
          <w:kern w:val="22"/>
        </w:rPr>
        <w:t>for proper operation in accordance with manufacturer’s instructions</w:t>
      </w:r>
    </w:p>
    <w:p w14:paraId="29FA7EB4" w14:textId="77777777" w:rsidR="005E5E8C" w:rsidRPr="006B044A" w:rsidRDefault="005E5E8C" w:rsidP="001C4E01">
      <w:pPr>
        <w:pStyle w:val="NoSpacing"/>
        <w:rPr>
          <w:rFonts w:cstheme="minorHAnsi"/>
          <w:kern w:val="22"/>
        </w:rPr>
      </w:pPr>
    </w:p>
    <w:p w14:paraId="17ED6921" w14:textId="34488137" w:rsidR="005E5E8C" w:rsidRPr="006B044A" w:rsidRDefault="005E5E8C" w:rsidP="005E5E8C">
      <w:pPr>
        <w:pStyle w:val="NoSpacing"/>
        <w:rPr>
          <w:rFonts w:cstheme="minorHAnsi"/>
          <w:b/>
          <w:bCs/>
          <w:kern w:val="22"/>
        </w:rPr>
      </w:pPr>
      <w:r w:rsidRPr="006B044A">
        <w:rPr>
          <w:rFonts w:cstheme="minorHAnsi"/>
          <w:b/>
          <w:bCs/>
          <w:kern w:val="22"/>
        </w:rPr>
        <w:t>3.5</w:t>
      </w:r>
      <w:r w:rsidR="005D598A" w:rsidRPr="006B044A">
        <w:rPr>
          <w:rFonts w:cstheme="minorHAnsi"/>
          <w:b/>
          <w:bCs/>
          <w:kern w:val="22"/>
        </w:rPr>
        <w:t xml:space="preserve"> </w:t>
      </w:r>
      <w:r w:rsidRPr="006B044A">
        <w:rPr>
          <w:rFonts w:cstheme="minorHAnsi"/>
          <w:b/>
          <w:bCs/>
          <w:kern w:val="22"/>
        </w:rPr>
        <w:t>DEMONSTRATION</w:t>
      </w:r>
    </w:p>
    <w:p w14:paraId="52CB0DD7" w14:textId="7914D9C5" w:rsidR="005E5E8C" w:rsidRPr="006B044A" w:rsidRDefault="005E5E8C" w:rsidP="007363CD">
      <w:pPr>
        <w:pStyle w:val="NoSpacing"/>
        <w:numPr>
          <w:ilvl w:val="0"/>
          <w:numId w:val="21"/>
        </w:numPr>
        <w:rPr>
          <w:rFonts w:cstheme="minorHAnsi"/>
          <w:kern w:val="22"/>
        </w:rPr>
      </w:pPr>
      <w:r w:rsidRPr="006B044A">
        <w:rPr>
          <w:rFonts w:cstheme="minorHAnsi"/>
          <w:kern w:val="22"/>
        </w:rPr>
        <w:t xml:space="preserve">Demonstration </w:t>
      </w:r>
    </w:p>
    <w:p w14:paraId="52DEE4CB" w14:textId="160E85AD" w:rsidR="005E5E8C" w:rsidRPr="006B044A" w:rsidRDefault="005E5E8C" w:rsidP="007363CD">
      <w:pPr>
        <w:pStyle w:val="SpecHeading51"/>
        <w:numPr>
          <w:ilvl w:val="1"/>
          <w:numId w:val="21"/>
        </w:numPr>
        <w:rPr>
          <w:rFonts w:asciiTheme="minorHAnsi" w:hAnsiTheme="minorHAnsi" w:cstheme="minorHAnsi"/>
          <w:kern w:val="22"/>
          <w:szCs w:val="22"/>
        </w:rPr>
      </w:pPr>
      <w:r w:rsidRPr="006B044A">
        <w:rPr>
          <w:rFonts w:asciiTheme="minorHAnsi" w:hAnsiTheme="minorHAnsi" w:cstheme="minorHAnsi"/>
          <w:kern w:val="22"/>
          <w:szCs w:val="22"/>
        </w:rPr>
        <w:t xml:space="preserve">Demonstrate that </w:t>
      </w:r>
      <w:r w:rsidR="00693834" w:rsidRPr="006B044A">
        <w:rPr>
          <w:rFonts w:asciiTheme="minorHAnsi" w:hAnsiTheme="minorHAnsi" w:cstheme="minorHAnsi"/>
          <w:kern w:val="22"/>
          <w:szCs w:val="22"/>
        </w:rPr>
        <w:t>E</w:t>
      </w:r>
      <w:r w:rsidR="000360BE" w:rsidRPr="006B044A">
        <w:rPr>
          <w:rFonts w:asciiTheme="minorHAnsi" w:hAnsiTheme="minorHAnsi" w:cstheme="minorHAnsi"/>
          <w:kern w:val="22"/>
          <w:szCs w:val="22"/>
        </w:rPr>
        <w:t xml:space="preserve">nergy </w:t>
      </w:r>
      <w:r w:rsidR="00693834" w:rsidRPr="006B044A">
        <w:rPr>
          <w:rFonts w:asciiTheme="minorHAnsi" w:hAnsiTheme="minorHAnsi" w:cstheme="minorHAnsi"/>
          <w:kern w:val="22"/>
          <w:szCs w:val="22"/>
        </w:rPr>
        <w:t>R</w:t>
      </w:r>
      <w:r w:rsidRPr="006B044A">
        <w:rPr>
          <w:rFonts w:asciiTheme="minorHAnsi" w:hAnsiTheme="minorHAnsi" w:cstheme="minorHAnsi"/>
          <w:kern w:val="22"/>
          <w:szCs w:val="22"/>
        </w:rPr>
        <w:t xml:space="preserve">ecovery </w:t>
      </w:r>
      <w:r w:rsidR="00693834" w:rsidRPr="006B044A">
        <w:rPr>
          <w:rFonts w:asciiTheme="minorHAnsi" w:hAnsiTheme="minorHAnsi" w:cstheme="minorHAnsi"/>
          <w:kern w:val="22"/>
          <w:szCs w:val="22"/>
        </w:rPr>
        <w:t>V</w:t>
      </w:r>
      <w:r w:rsidRPr="006B044A">
        <w:rPr>
          <w:rFonts w:asciiTheme="minorHAnsi" w:hAnsiTheme="minorHAnsi" w:cstheme="minorHAnsi"/>
          <w:kern w:val="22"/>
          <w:szCs w:val="22"/>
        </w:rPr>
        <w:t>entilators function properly in every respect</w:t>
      </w:r>
    </w:p>
    <w:p w14:paraId="23B2B4FB" w14:textId="2023BCCB" w:rsidR="005E5E8C" w:rsidRPr="006B044A" w:rsidRDefault="005E5E8C" w:rsidP="007363CD">
      <w:pPr>
        <w:pStyle w:val="ListParagraph"/>
        <w:numPr>
          <w:ilvl w:val="1"/>
          <w:numId w:val="21"/>
        </w:numPr>
        <w:rPr>
          <w:rFonts w:cstheme="minorHAnsi"/>
          <w:kern w:val="22"/>
        </w:rPr>
      </w:pPr>
      <w:r w:rsidRPr="006B044A">
        <w:rPr>
          <w:rFonts w:cstheme="minorHAnsi"/>
          <w:kern w:val="22"/>
        </w:rPr>
        <w:t>Provide hands-on demonstrations of operation of system components and complete system, including user-level program changes and function</w:t>
      </w:r>
    </w:p>
    <w:p w14:paraId="09E6D1BC" w14:textId="5716C8D7" w:rsidR="005E5E8C" w:rsidRPr="006B044A" w:rsidRDefault="005E5E8C" w:rsidP="007363CD">
      <w:pPr>
        <w:pStyle w:val="ListParagraph"/>
        <w:numPr>
          <w:ilvl w:val="1"/>
          <w:numId w:val="21"/>
        </w:numPr>
        <w:rPr>
          <w:rFonts w:cstheme="minorHAnsi"/>
          <w:kern w:val="22"/>
        </w:rPr>
      </w:pPr>
      <w:r w:rsidRPr="006B044A">
        <w:rPr>
          <w:rFonts w:cstheme="minorHAnsi"/>
          <w:kern w:val="22"/>
        </w:rPr>
        <w:t>Provide instruction and training by factory-trained and certified representative of manufacturer</w:t>
      </w:r>
    </w:p>
    <w:p w14:paraId="2ADCB12C" w14:textId="6F859FA7" w:rsidR="005E5E8C" w:rsidRPr="006B044A" w:rsidRDefault="005E5E8C" w:rsidP="001C4E01">
      <w:pPr>
        <w:pStyle w:val="NoSpacing"/>
        <w:rPr>
          <w:rFonts w:cstheme="minorHAnsi"/>
          <w:kern w:val="22"/>
        </w:rPr>
      </w:pPr>
    </w:p>
    <w:p w14:paraId="6ADC843D" w14:textId="65C05597" w:rsidR="005D598A" w:rsidRPr="006B044A" w:rsidRDefault="008B77C2" w:rsidP="001C4E01">
      <w:pPr>
        <w:pStyle w:val="NoSpacing"/>
        <w:rPr>
          <w:rFonts w:cstheme="minorHAnsi"/>
          <w:b/>
          <w:bCs/>
          <w:kern w:val="22"/>
        </w:rPr>
      </w:pPr>
      <w:r w:rsidRPr="006B044A">
        <w:rPr>
          <w:rFonts w:cstheme="minorHAnsi"/>
          <w:b/>
          <w:bCs/>
          <w:kern w:val="22"/>
        </w:rPr>
        <w:t>3.</w:t>
      </w:r>
      <w:r w:rsidR="005E5E8C" w:rsidRPr="006B044A">
        <w:rPr>
          <w:rFonts w:cstheme="minorHAnsi"/>
          <w:b/>
          <w:bCs/>
          <w:kern w:val="22"/>
        </w:rPr>
        <w:t>6</w:t>
      </w:r>
      <w:r w:rsidR="005D598A" w:rsidRPr="006B044A">
        <w:rPr>
          <w:rFonts w:cstheme="minorHAnsi"/>
          <w:b/>
          <w:bCs/>
          <w:kern w:val="22"/>
        </w:rPr>
        <w:t xml:space="preserve"> </w:t>
      </w:r>
      <w:r w:rsidRPr="006B044A">
        <w:rPr>
          <w:rFonts w:cstheme="minorHAnsi"/>
          <w:b/>
          <w:bCs/>
          <w:kern w:val="22"/>
        </w:rPr>
        <w:t>PROTECTION</w:t>
      </w:r>
    </w:p>
    <w:p w14:paraId="7CB1D7B0" w14:textId="48EA143A" w:rsidR="008B77C2" w:rsidRPr="006B044A" w:rsidRDefault="008B77C2" w:rsidP="007363CD">
      <w:pPr>
        <w:pStyle w:val="NoSpacing"/>
        <w:numPr>
          <w:ilvl w:val="0"/>
          <w:numId w:val="22"/>
        </w:numPr>
        <w:rPr>
          <w:rFonts w:cstheme="minorHAnsi"/>
          <w:b/>
          <w:bCs/>
          <w:kern w:val="22"/>
        </w:rPr>
      </w:pPr>
      <w:r w:rsidRPr="006B044A">
        <w:rPr>
          <w:rFonts w:cstheme="minorHAnsi"/>
          <w:kern w:val="22"/>
        </w:rPr>
        <w:t xml:space="preserve">Protect </w:t>
      </w:r>
      <w:r w:rsidR="00C91A86" w:rsidRPr="006B044A">
        <w:rPr>
          <w:rFonts w:cstheme="minorHAnsi"/>
          <w:kern w:val="22"/>
        </w:rPr>
        <w:t xml:space="preserve">installed </w:t>
      </w:r>
      <w:r w:rsidR="00693834" w:rsidRPr="006B044A">
        <w:rPr>
          <w:rFonts w:cstheme="minorHAnsi"/>
          <w:kern w:val="22"/>
        </w:rPr>
        <w:t>E</w:t>
      </w:r>
      <w:r w:rsidR="000360BE" w:rsidRPr="006B044A">
        <w:rPr>
          <w:rFonts w:cstheme="minorHAnsi"/>
          <w:kern w:val="22"/>
        </w:rPr>
        <w:t xml:space="preserve">nergy </w:t>
      </w:r>
      <w:r w:rsidR="00693834" w:rsidRPr="006B044A">
        <w:rPr>
          <w:rFonts w:cstheme="minorHAnsi"/>
          <w:kern w:val="22"/>
        </w:rPr>
        <w:t>R</w:t>
      </w:r>
      <w:r w:rsidR="00C91A86" w:rsidRPr="006B044A">
        <w:rPr>
          <w:rFonts w:cstheme="minorHAnsi"/>
          <w:kern w:val="22"/>
        </w:rPr>
        <w:t xml:space="preserve">ecovery </w:t>
      </w:r>
      <w:r w:rsidR="00693834" w:rsidRPr="006B044A">
        <w:rPr>
          <w:rFonts w:cstheme="minorHAnsi"/>
          <w:kern w:val="22"/>
        </w:rPr>
        <w:t>V</w:t>
      </w:r>
      <w:r w:rsidR="00C91A86" w:rsidRPr="006B044A">
        <w:rPr>
          <w:rFonts w:cstheme="minorHAnsi"/>
          <w:kern w:val="22"/>
        </w:rPr>
        <w:t>entilators from damage during construction</w:t>
      </w:r>
    </w:p>
    <w:p w14:paraId="0B9ED255" w14:textId="77777777" w:rsidR="001C4E01" w:rsidRPr="006B044A" w:rsidRDefault="001C4E01" w:rsidP="001C4E01">
      <w:pPr>
        <w:pStyle w:val="NoSpacing"/>
        <w:rPr>
          <w:rFonts w:cstheme="minorHAnsi"/>
          <w:kern w:val="22"/>
        </w:rPr>
      </w:pPr>
    </w:p>
    <w:p w14:paraId="4DAC7106" w14:textId="77777777" w:rsidR="008B77C2" w:rsidRPr="006B044A" w:rsidRDefault="008B77C2" w:rsidP="001C4E01">
      <w:pPr>
        <w:pStyle w:val="NoSpacing"/>
        <w:rPr>
          <w:rFonts w:cstheme="minorHAnsi"/>
          <w:b/>
          <w:bCs/>
          <w:kern w:val="22"/>
        </w:rPr>
      </w:pPr>
      <w:r w:rsidRPr="006B044A">
        <w:rPr>
          <w:rFonts w:cstheme="minorHAnsi"/>
          <w:b/>
          <w:bCs/>
          <w:kern w:val="22"/>
        </w:rPr>
        <w:t>END OF SECTION</w:t>
      </w:r>
    </w:p>
    <w:p w14:paraId="4103EFCF" w14:textId="37BA5124" w:rsidR="00066EC1" w:rsidRPr="006B044A" w:rsidRDefault="00066EC1" w:rsidP="001C4E01">
      <w:pPr>
        <w:rPr>
          <w:rFonts w:cstheme="minorHAnsi"/>
          <w:kern w:val="22"/>
        </w:rPr>
      </w:pPr>
    </w:p>
    <w:p w14:paraId="67131F31" w14:textId="08A655FA" w:rsidR="00A80804" w:rsidRPr="006B044A" w:rsidRDefault="00A80804" w:rsidP="001C4E01">
      <w:pPr>
        <w:rPr>
          <w:rFonts w:cstheme="minorHAnsi"/>
          <w:kern w:val="22"/>
        </w:rPr>
      </w:pPr>
    </w:p>
    <w:sectPr w:rsidR="00A80804" w:rsidRPr="006B0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C1A"/>
    <w:multiLevelType w:val="hybridMultilevel"/>
    <w:tmpl w:val="E71A4C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37F442B"/>
    <w:multiLevelType w:val="hybridMultilevel"/>
    <w:tmpl w:val="8744D19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1E5753"/>
    <w:multiLevelType w:val="hybridMultilevel"/>
    <w:tmpl w:val="133C5B40"/>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DE036D"/>
    <w:multiLevelType w:val="hybridMultilevel"/>
    <w:tmpl w:val="2EB6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F7FCD"/>
    <w:multiLevelType w:val="hybridMultilevel"/>
    <w:tmpl w:val="74B01E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9713A50"/>
    <w:multiLevelType w:val="hybridMultilevel"/>
    <w:tmpl w:val="D278C19E"/>
    <w:lvl w:ilvl="0" w:tplc="5B368FAA">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50032"/>
    <w:multiLevelType w:val="hybridMultilevel"/>
    <w:tmpl w:val="BCE8C1A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A1308F"/>
    <w:multiLevelType w:val="multilevel"/>
    <w:tmpl w:val="7EDEAD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462267"/>
    <w:multiLevelType w:val="hybridMultilevel"/>
    <w:tmpl w:val="133C5B40"/>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B54F04"/>
    <w:multiLevelType w:val="hybridMultilevel"/>
    <w:tmpl w:val="133C5B4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E6498"/>
    <w:multiLevelType w:val="hybridMultilevel"/>
    <w:tmpl w:val="343E7E46"/>
    <w:lvl w:ilvl="0" w:tplc="04090015">
      <w:start w:val="1"/>
      <w:numFmt w:val="upperLetter"/>
      <w:lvlText w:val="%1."/>
      <w:lvlJc w:val="left"/>
      <w:pPr>
        <w:ind w:left="720" w:hanging="360"/>
      </w:pPr>
      <w:rPr>
        <w:rFonts w:hint="default"/>
      </w:rPr>
    </w:lvl>
    <w:lvl w:ilvl="1" w:tplc="17267CEC">
      <w:start w:val="1"/>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1A05324">
      <w:start w:val="1"/>
      <w:numFmt w:val="lowerRoman"/>
      <w:lvlText w:val="%7."/>
      <w:lvlJc w:val="left"/>
      <w:pPr>
        <w:ind w:left="5040" w:hanging="360"/>
      </w:pPr>
      <w:rPr>
        <w:rFonts w:asciiTheme="minorHAnsi" w:eastAsia="Times New Roman" w:hAnsiTheme="minorHAnsi" w:cstheme="minorHAns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743E2"/>
    <w:multiLevelType w:val="hybridMultilevel"/>
    <w:tmpl w:val="9DF2D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85334"/>
    <w:multiLevelType w:val="hybridMultilevel"/>
    <w:tmpl w:val="62140A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123CD"/>
    <w:multiLevelType w:val="hybridMultilevel"/>
    <w:tmpl w:val="113CA3D2"/>
    <w:lvl w:ilvl="0" w:tplc="FFFFFFFF">
      <w:start w:val="1"/>
      <w:numFmt w:val="upp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037B94"/>
    <w:multiLevelType w:val="hybridMultilevel"/>
    <w:tmpl w:val="4112E2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10C91"/>
    <w:multiLevelType w:val="hybridMultilevel"/>
    <w:tmpl w:val="89D657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5024A25"/>
    <w:multiLevelType w:val="hybridMultilevel"/>
    <w:tmpl w:val="748EEE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D38EA"/>
    <w:multiLevelType w:val="hybridMultilevel"/>
    <w:tmpl w:val="5AE6B0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11692"/>
    <w:multiLevelType w:val="hybridMultilevel"/>
    <w:tmpl w:val="BCE8C1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C13A4"/>
    <w:multiLevelType w:val="multilevel"/>
    <w:tmpl w:val="42E0119A"/>
    <w:lvl w:ilvl="0">
      <w:start w:val="1"/>
      <w:numFmt w:val="none"/>
      <w:pStyle w:val="SpecHeading1"/>
      <w:suff w:val="nothing"/>
      <w:lvlText w:val="SECTION"/>
      <w:lvlJc w:val="left"/>
      <w:pPr>
        <w:ind w:left="360" w:hanging="360"/>
      </w:pPr>
    </w:lvl>
    <w:lvl w:ilvl="1">
      <w:start w:val="1"/>
      <w:numFmt w:val="decimal"/>
      <w:pStyle w:val="SpecHeading2Part1"/>
      <w:lvlText w:val="PART %2"/>
      <w:lvlJc w:val="left"/>
      <w:pPr>
        <w:tabs>
          <w:tab w:val="num" w:pos="1264"/>
        </w:tabs>
        <w:ind w:left="1264" w:hanging="1264"/>
      </w:pPr>
    </w:lvl>
    <w:lvl w:ilvl="2">
      <w:start w:val="1"/>
      <w:numFmt w:val="decimal"/>
      <w:pStyle w:val="SpecHeading311"/>
      <w:lvlText w:val="%2.%3"/>
      <w:lvlJc w:val="left"/>
      <w:pPr>
        <w:tabs>
          <w:tab w:val="num" w:pos="731"/>
        </w:tabs>
        <w:ind w:left="731" w:hanging="731"/>
      </w:pPr>
    </w:lvl>
    <w:lvl w:ilvl="3">
      <w:start w:val="1"/>
      <w:numFmt w:val="upperLetter"/>
      <w:pStyle w:val="SpecHeading4A"/>
      <w:lvlText w:val="%4."/>
      <w:lvlJc w:val="left"/>
      <w:pPr>
        <w:tabs>
          <w:tab w:val="num" w:pos="731"/>
        </w:tabs>
        <w:ind w:left="731" w:hanging="544"/>
      </w:pPr>
    </w:lvl>
    <w:lvl w:ilvl="4">
      <w:start w:val="1"/>
      <w:numFmt w:val="decimal"/>
      <w:pStyle w:val="SpecHeading51"/>
      <w:lvlText w:val="%5."/>
      <w:lvlJc w:val="left"/>
      <w:pPr>
        <w:tabs>
          <w:tab w:val="num" w:pos="1264"/>
        </w:tabs>
        <w:ind w:left="1264" w:hanging="544"/>
      </w:pPr>
      <w:rPr>
        <w:color w:val="auto"/>
      </w:rPr>
    </w:lvl>
    <w:lvl w:ilvl="5">
      <w:start w:val="1"/>
      <w:numFmt w:val="lowerLetter"/>
      <w:pStyle w:val="SpecHeading6a"/>
      <w:lvlText w:val="%6."/>
      <w:lvlJc w:val="left"/>
      <w:pPr>
        <w:tabs>
          <w:tab w:val="num" w:pos="1809"/>
        </w:tabs>
        <w:ind w:left="1809" w:hanging="545"/>
      </w:pPr>
      <w:rPr>
        <w:color w:val="auto"/>
      </w:rPr>
    </w:lvl>
    <w:lvl w:ilvl="6">
      <w:start w:val="1"/>
      <w:numFmt w:val="decimal"/>
      <w:pStyle w:val="SpecHeading71"/>
      <w:lvlText w:val="%7)"/>
      <w:lvlJc w:val="left"/>
      <w:pPr>
        <w:tabs>
          <w:tab w:val="num" w:pos="2353"/>
        </w:tabs>
        <w:ind w:left="2353" w:hanging="544"/>
      </w:pPr>
    </w:lvl>
    <w:lvl w:ilvl="7">
      <w:start w:val="1"/>
      <w:numFmt w:val="lowerLetter"/>
      <w:pStyle w:val="SpecHeading8a"/>
      <w:lvlText w:val="%8)"/>
      <w:lvlJc w:val="left"/>
      <w:pPr>
        <w:tabs>
          <w:tab w:val="num" w:pos="2897"/>
        </w:tabs>
        <w:ind w:left="2897" w:hanging="544"/>
      </w:pPr>
    </w:lvl>
    <w:lvl w:ilvl="8">
      <w:start w:val="1"/>
      <w:numFmt w:val="none"/>
      <w:suff w:val="nothing"/>
      <w:lvlText w:val="%9"/>
      <w:lvlJc w:val="left"/>
      <w:pPr>
        <w:ind w:left="0" w:firstLine="0"/>
      </w:pPr>
    </w:lvl>
  </w:abstractNum>
  <w:abstractNum w:abstractNumId="20" w15:restartNumberingAfterBreak="0">
    <w:nsid w:val="40D03A30"/>
    <w:multiLevelType w:val="hybridMultilevel"/>
    <w:tmpl w:val="B2447C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74A12"/>
    <w:multiLevelType w:val="hybridMultilevel"/>
    <w:tmpl w:val="133C5B40"/>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6371F5"/>
    <w:multiLevelType w:val="multilevel"/>
    <w:tmpl w:val="15388B90"/>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E0283B"/>
    <w:multiLevelType w:val="hybridMultilevel"/>
    <w:tmpl w:val="74B01E68"/>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4" w15:restartNumberingAfterBreak="0">
    <w:nsid w:val="4B594A08"/>
    <w:multiLevelType w:val="hybridMultilevel"/>
    <w:tmpl w:val="113CA3D2"/>
    <w:lvl w:ilvl="0" w:tplc="5A303EB6">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E2393"/>
    <w:multiLevelType w:val="hybridMultilevel"/>
    <w:tmpl w:val="55D0A18E"/>
    <w:lvl w:ilvl="0" w:tplc="0194E900">
      <w:start w:val="1"/>
      <w:numFmt w:val="upperLetter"/>
      <w:lvlText w:val="%1."/>
      <w:lvlJc w:val="left"/>
      <w:pPr>
        <w:ind w:left="720" w:hanging="360"/>
      </w:pPr>
      <w:rPr>
        <w:b w:val="0"/>
        <w:bCs w:val="0"/>
      </w:rPr>
    </w:lvl>
    <w:lvl w:ilvl="1" w:tplc="627A42E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E6C76"/>
    <w:multiLevelType w:val="hybridMultilevel"/>
    <w:tmpl w:val="D6CCD59A"/>
    <w:lvl w:ilvl="0" w:tplc="3C944D7A">
      <w:start w:val="1"/>
      <w:numFmt w:val="decimal"/>
      <w:lvlText w:val="%1."/>
      <w:lvlJc w:val="left"/>
      <w:pPr>
        <w:ind w:left="2925" w:hanging="360"/>
      </w:pPr>
    </w:lvl>
    <w:lvl w:ilvl="1" w:tplc="04090019">
      <w:start w:val="1"/>
      <w:numFmt w:val="lowerLetter"/>
      <w:lvlText w:val="%2."/>
      <w:lvlJc w:val="left"/>
      <w:pPr>
        <w:ind w:left="3645" w:hanging="360"/>
      </w:pPr>
    </w:lvl>
    <w:lvl w:ilvl="2" w:tplc="0409001B">
      <w:start w:val="1"/>
      <w:numFmt w:val="lowerRoman"/>
      <w:lvlText w:val="%3."/>
      <w:lvlJc w:val="right"/>
      <w:pPr>
        <w:ind w:left="4365" w:hanging="180"/>
      </w:pPr>
    </w:lvl>
    <w:lvl w:ilvl="3" w:tplc="0409000F">
      <w:start w:val="1"/>
      <w:numFmt w:val="decimal"/>
      <w:lvlText w:val="%4."/>
      <w:lvlJc w:val="left"/>
      <w:pPr>
        <w:ind w:left="5085" w:hanging="360"/>
      </w:pPr>
    </w:lvl>
    <w:lvl w:ilvl="4" w:tplc="04090019">
      <w:start w:val="1"/>
      <w:numFmt w:val="lowerLetter"/>
      <w:lvlText w:val="%5."/>
      <w:lvlJc w:val="left"/>
      <w:pPr>
        <w:ind w:left="5805" w:hanging="360"/>
      </w:pPr>
    </w:lvl>
    <w:lvl w:ilvl="5" w:tplc="0409001B">
      <w:start w:val="1"/>
      <w:numFmt w:val="lowerRoman"/>
      <w:lvlText w:val="%6."/>
      <w:lvlJc w:val="right"/>
      <w:pPr>
        <w:ind w:left="6525" w:hanging="180"/>
      </w:pPr>
    </w:lvl>
    <w:lvl w:ilvl="6" w:tplc="0409000F">
      <w:start w:val="1"/>
      <w:numFmt w:val="decimal"/>
      <w:lvlText w:val="%7."/>
      <w:lvlJc w:val="left"/>
      <w:pPr>
        <w:ind w:left="7245" w:hanging="360"/>
      </w:pPr>
    </w:lvl>
    <w:lvl w:ilvl="7" w:tplc="04090019">
      <w:start w:val="1"/>
      <w:numFmt w:val="lowerLetter"/>
      <w:lvlText w:val="%8."/>
      <w:lvlJc w:val="left"/>
      <w:pPr>
        <w:ind w:left="7965" w:hanging="360"/>
      </w:pPr>
    </w:lvl>
    <w:lvl w:ilvl="8" w:tplc="0409001B">
      <w:start w:val="1"/>
      <w:numFmt w:val="lowerRoman"/>
      <w:lvlText w:val="%9."/>
      <w:lvlJc w:val="right"/>
      <w:pPr>
        <w:ind w:left="8685" w:hanging="180"/>
      </w:pPr>
    </w:lvl>
  </w:abstractNum>
  <w:abstractNum w:abstractNumId="27" w15:restartNumberingAfterBreak="0">
    <w:nsid w:val="4D3D736D"/>
    <w:multiLevelType w:val="hybridMultilevel"/>
    <w:tmpl w:val="133C5B40"/>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CC74AA"/>
    <w:multiLevelType w:val="hybridMultilevel"/>
    <w:tmpl w:val="28E67E84"/>
    <w:lvl w:ilvl="0" w:tplc="FFFFFFFF">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E0D58"/>
    <w:multiLevelType w:val="hybridMultilevel"/>
    <w:tmpl w:val="571AD9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60B3D67"/>
    <w:multiLevelType w:val="hybridMultilevel"/>
    <w:tmpl w:val="74B01E68"/>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1" w15:restartNumberingAfterBreak="0">
    <w:nsid w:val="61F67820"/>
    <w:multiLevelType w:val="hybridMultilevel"/>
    <w:tmpl w:val="73C6E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5748E"/>
    <w:multiLevelType w:val="hybridMultilevel"/>
    <w:tmpl w:val="9182CFA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65816DD"/>
    <w:multiLevelType w:val="hybridMultilevel"/>
    <w:tmpl w:val="4516BECC"/>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92030B6"/>
    <w:multiLevelType w:val="hybridMultilevel"/>
    <w:tmpl w:val="74B01E68"/>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5" w15:restartNumberingAfterBreak="0">
    <w:nsid w:val="69A8FCB2"/>
    <w:multiLevelType w:val="multilevel"/>
    <w:tmpl w:val="00FC065A"/>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9E2C7B"/>
    <w:multiLevelType w:val="hybridMultilevel"/>
    <w:tmpl w:val="D6E254AA"/>
    <w:lvl w:ilvl="0" w:tplc="97CCE3F2">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3022D"/>
    <w:multiLevelType w:val="hybridMultilevel"/>
    <w:tmpl w:val="343E7E46"/>
    <w:lvl w:ilvl="0" w:tplc="04090015">
      <w:start w:val="1"/>
      <w:numFmt w:val="upperLetter"/>
      <w:lvlText w:val="%1."/>
      <w:lvlJc w:val="left"/>
      <w:pPr>
        <w:ind w:left="720" w:hanging="360"/>
      </w:pPr>
      <w:rPr>
        <w:rFonts w:hint="default"/>
      </w:rPr>
    </w:lvl>
    <w:lvl w:ilvl="1" w:tplc="17267CEC">
      <w:start w:val="1"/>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1A05324">
      <w:start w:val="1"/>
      <w:numFmt w:val="lowerRoman"/>
      <w:lvlText w:val="%7."/>
      <w:lvlJc w:val="left"/>
      <w:pPr>
        <w:ind w:left="5040" w:hanging="360"/>
      </w:pPr>
      <w:rPr>
        <w:rFonts w:asciiTheme="minorHAnsi" w:eastAsia="Times New Roman" w:hAnsiTheme="minorHAnsi" w:cstheme="minorHAns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532F4"/>
    <w:multiLevelType w:val="hybridMultilevel"/>
    <w:tmpl w:val="F4AA9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C41DF9"/>
    <w:multiLevelType w:val="hybridMultilevel"/>
    <w:tmpl w:val="2BE2CA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817348">
    <w:abstractNumId w:val="35"/>
  </w:num>
  <w:num w:numId="2" w16cid:durableId="659307152">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16cid:durableId="192808959">
    <w:abstractNumId w:val="11"/>
  </w:num>
  <w:num w:numId="4" w16cid:durableId="1377051303">
    <w:abstractNumId w:val="10"/>
  </w:num>
  <w:num w:numId="5" w16cid:durableId="413473022">
    <w:abstractNumId w:val="37"/>
  </w:num>
  <w:num w:numId="6" w16cid:durableId="1365326471">
    <w:abstractNumId w:val="36"/>
  </w:num>
  <w:num w:numId="7" w16cid:durableId="353504000">
    <w:abstractNumId w:val="33"/>
  </w:num>
  <w:num w:numId="8" w16cid:durableId="1866871568">
    <w:abstractNumId w:val="20"/>
  </w:num>
  <w:num w:numId="9" w16cid:durableId="1388988937">
    <w:abstractNumId w:val="12"/>
  </w:num>
  <w:num w:numId="10" w16cid:durableId="1724330002">
    <w:abstractNumId w:val="16"/>
  </w:num>
  <w:num w:numId="11" w16cid:durableId="828404878">
    <w:abstractNumId w:val="25"/>
  </w:num>
  <w:num w:numId="12" w16cid:durableId="769738571">
    <w:abstractNumId w:val="14"/>
  </w:num>
  <w:num w:numId="13" w16cid:durableId="1933510639">
    <w:abstractNumId w:val="17"/>
  </w:num>
  <w:num w:numId="14" w16cid:durableId="2080059668">
    <w:abstractNumId w:val="7"/>
  </w:num>
  <w:num w:numId="15" w16cid:durableId="205718836">
    <w:abstractNumId w:val="28"/>
  </w:num>
  <w:num w:numId="16" w16cid:durableId="1664963860">
    <w:abstractNumId w:val="39"/>
  </w:num>
  <w:num w:numId="17" w16cid:durableId="1602101574">
    <w:abstractNumId w:val="38"/>
  </w:num>
  <w:num w:numId="18" w16cid:durableId="2055810692">
    <w:abstractNumId w:val="3"/>
  </w:num>
  <w:num w:numId="19" w16cid:durableId="1406608623">
    <w:abstractNumId w:val="5"/>
  </w:num>
  <w:num w:numId="20" w16cid:durableId="483283076">
    <w:abstractNumId w:val="31"/>
  </w:num>
  <w:num w:numId="21" w16cid:durableId="537200521">
    <w:abstractNumId w:val="24"/>
  </w:num>
  <w:num w:numId="22" w16cid:durableId="432361102">
    <w:abstractNumId w:val="13"/>
  </w:num>
  <w:num w:numId="23" w16cid:durableId="1181121065">
    <w:abstractNumId w:val="22"/>
  </w:num>
  <w:num w:numId="24" w16cid:durableId="2029871524">
    <w:abstractNumId w:val="9"/>
  </w:num>
  <w:num w:numId="25" w16cid:durableId="101846305">
    <w:abstractNumId w:val="32"/>
  </w:num>
  <w:num w:numId="26" w16cid:durableId="1163816929">
    <w:abstractNumId w:val="29"/>
  </w:num>
  <w:num w:numId="27" w16cid:durableId="2077972300">
    <w:abstractNumId w:val="27"/>
  </w:num>
  <w:num w:numId="28" w16cid:durableId="1763139560">
    <w:abstractNumId w:val="4"/>
  </w:num>
  <w:num w:numId="29" w16cid:durableId="1447505867">
    <w:abstractNumId w:val="21"/>
  </w:num>
  <w:num w:numId="30" w16cid:durableId="1566914600">
    <w:abstractNumId w:val="30"/>
  </w:num>
  <w:num w:numId="31" w16cid:durableId="322467916">
    <w:abstractNumId w:val="18"/>
  </w:num>
  <w:num w:numId="32" w16cid:durableId="1983272236">
    <w:abstractNumId w:val="1"/>
  </w:num>
  <w:num w:numId="33" w16cid:durableId="821972727">
    <w:abstractNumId w:val="6"/>
  </w:num>
  <w:num w:numId="34" w16cid:durableId="315838485">
    <w:abstractNumId w:val="0"/>
  </w:num>
  <w:num w:numId="35" w16cid:durableId="680275651">
    <w:abstractNumId w:val="15"/>
  </w:num>
  <w:num w:numId="36" w16cid:durableId="18364571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7697572">
    <w:abstractNumId w:val="2"/>
  </w:num>
  <w:num w:numId="38" w16cid:durableId="237860398">
    <w:abstractNumId w:val="23"/>
  </w:num>
  <w:num w:numId="39" w16cid:durableId="1759327863">
    <w:abstractNumId w:val="34"/>
  </w:num>
  <w:num w:numId="40" w16cid:durableId="214509460">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C2"/>
    <w:rsid w:val="00020F5A"/>
    <w:rsid w:val="00032BAC"/>
    <w:rsid w:val="000360BE"/>
    <w:rsid w:val="000366DF"/>
    <w:rsid w:val="0004091D"/>
    <w:rsid w:val="00046B4A"/>
    <w:rsid w:val="000534AF"/>
    <w:rsid w:val="00057860"/>
    <w:rsid w:val="00066EC1"/>
    <w:rsid w:val="000714CF"/>
    <w:rsid w:val="0008021C"/>
    <w:rsid w:val="000807EA"/>
    <w:rsid w:val="00085152"/>
    <w:rsid w:val="000A11B1"/>
    <w:rsid w:val="000A164E"/>
    <w:rsid w:val="000A3382"/>
    <w:rsid w:val="000A7014"/>
    <w:rsid w:val="000B2938"/>
    <w:rsid w:val="000C482F"/>
    <w:rsid w:val="000C5CE3"/>
    <w:rsid w:val="00103B6E"/>
    <w:rsid w:val="0011485D"/>
    <w:rsid w:val="00116B87"/>
    <w:rsid w:val="00132F58"/>
    <w:rsid w:val="00144013"/>
    <w:rsid w:val="00175665"/>
    <w:rsid w:val="001767B6"/>
    <w:rsid w:val="00181EAC"/>
    <w:rsid w:val="00192514"/>
    <w:rsid w:val="00192BFA"/>
    <w:rsid w:val="00193690"/>
    <w:rsid w:val="001949EF"/>
    <w:rsid w:val="001975C7"/>
    <w:rsid w:val="00197BEC"/>
    <w:rsid w:val="001A3DD6"/>
    <w:rsid w:val="001A52D1"/>
    <w:rsid w:val="001A791A"/>
    <w:rsid w:val="001B4923"/>
    <w:rsid w:val="001C4E01"/>
    <w:rsid w:val="001D009B"/>
    <w:rsid w:val="001D3145"/>
    <w:rsid w:val="001F0269"/>
    <w:rsid w:val="001F4A40"/>
    <w:rsid w:val="0022065C"/>
    <w:rsid w:val="002254D9"/>
    <w:rsid w:val="002507E8"/>
    <w:rsid w:val="0028058B"/>
    <w:rsid w:val="00281730"/>
    <w:rsid w:val="002A1B1F"/>
    <w:rsid w:val="002A7245"/>
    <w:rsid w:val="002B496F"/>
    <w:rsid w:val="002D0169"/>
    <w:rsid w:val="002D758B"/>
    <w:rsid w:val="002E34E1"/>
    <w:rsid w:val="002F264B"/>
    <w:rsid w:val="0030224F"/>
    <w:rsid w:val="00303F98"/>
    <w:rsid w:val="00303FCE"/>
    <w:rsid w:val="00315461"/>
    <w:rsid w:val="00316A77"/>
    <w:rsid w:val="003171F2"/>
    <w:rsid w:val="00321574"/>
    <w:rsid w:val="0032198F"/>
    <w:rsid w:val="003231C0"/>
    <w:rsid w:val="003263DC"/>
    <w:rsid w:val="00333B7E"/>
    <w:rsid w:val="00336016"/>
    <w:rsid w:val="0034160A"/>
    <w:rsid w:val="00342C2C"/>
    <w:rsid w:val="00344798"/>
    <w:rsid w:val="00367C1B"/>
    <w:rsid w:val="00367CFD"/>
    <w:rsid w:val="003712FA"/>
    <w:rsid w:val="00372780"/>
    <w:rsid w:val="00381C5D"/>
    <w:rsid w:val="00384AF5"/>
    <w:rsid w:val="00396873"/>
    <w:rsid w:val="003A0AD5"/>
    <w:rsid w:val="003A6A2E"/>
    <w:rsid w:val="003B61F6"/>
    <w:rsid w:val="003C1D57"/>
    <w:rsid w:val="003C73E7"/>
    <w:rsid w:val="003F0016"/>
    <w:rsid w:val="003F2FDD"/>
    <w:rsid w:val="003F78C5"/>
    <w:rsid w:val="00410B08"/>
    <w:rsid w:val="00431A08"/>
    <w:rsid w:val="00436E86"/>
    <w:rsid w:val="00442443"/>
    <w:rsid w:val="00442CFE"/>
    <w:rsid w:val="00451993"/>
    <w:rsid w:val="004535D5"/>
    <w:rsid w:val="00461F2D"/>
    <w:rsid w:val="0046485D"/>
    <w:rsid w:val="00466B22"/>
    <w:rsid w:val="00475FD8"/>
    <w:rsid w:val="00484B02"/>
    <w:rsid w:val="004858E3"/>
    <w:rsid w:val="00486B53"/>
    <w:rsid w:val="00491EA0"/>
    <w:rsid w:val="00497478"/>
    <w:rsid w:val="004A034C"/>
    <w:rsid w:val="004A0A83"/>
    <w:rsid w:val="004A798B"/>
    <w:rsid w:val="004B6AC1"/>
    <w:rsid w:val="004C3FCD"/>
    <w:rsid w:val="004D3056"/>
    <w:rsid w:val="004D3AEA"/>
    <w:rsid w:val="004E4184"/>
    <w:rsid w:val="004F2AE1"/>
    <w:rsid w:val="00501E3C"/>
    <w:rsid w:val="00511A3F"/>
    <w:rsid w:val="00520710"/>
    <w:rsid w:val="00527BAB"/>
    <w:rsid w:val="005357A4"/>
    <w:rsid w:val="00540795"/>
    <w:rsid w:val="00541EEB"/>
    <w:rsid w:val="00543254"/>
    <w:rsid w:val="0054587E"/>
    <w:rsid w:val="005461C3"/>
    <w:rsid w:val="00554172"/>
    <w:rsid w:val="00556B7C"/>
    <w:rsid w:val="0056331F"/>
    <w:rsid w:val="00564D27"/>
    <w:rsid w:val="005652B5"/>
    <w:rsid w:val="00566392"/>
    <w:rsid w:val="005717E3"/>
    <w:rsid w:val="0057516A"/>
    <w:rsid w:val="00594687"/>
    <w:rsid w:val="005948D3"/>
    <w:rsid w:val="00596B81"/>
    <w:rsid w:val="005B1752"/>
    <w:rsid w:val="005B2621"/>
    <w:rsid w:val="005C11B8"/>
    <w:rsid w:val="005C7792"/>
    <w:rsid w:val="005D396D"/>
    <w:rsid w:val="005D598A"/>
    <w:rsid w:val="005D6B4B"/>
    <w:rsid w:val="005E12DC"/>
    <w:rsid w:val="005E24F2"/>
    <w:rsid w:val="005E5E8C"/>
    <w:rsid w:val="005F504D"/>
    <w:rsid w:val="00603FAB"/>
    <w:rsid w:val="0060645D"/>
    <w:rsid w:val="00606AFE"/>
    <w:rsid w:val="00612FDC"/>
    <w:rsid w:val="00616CDA"/>
    <w:rsid w:val="00625436"/>
    <w:rsid w:val="00626907"/>
    <w:rsid w:val="00644DE3"/>
    <w:rsid w:val="00644FFC"/>
    <w:rsid w:val="006477DC"/>
    <w:rsid w:val="00655F4C"/>
    <w:rsid w:val="00693163"/>
    <w:rsid w:val="00693834"/>
    <w:rsid w:val="006A41E3"/>
    <w:rsid w:val="006A5998"/>
    <w:rsid w:val="006B044A"/>
    <w:rsid w:val="006D114C"/>
    <w:rsid w:val="006D2F44"/>
    <w:rsid w:val="006E7590"/>
    <w:rsid w:val="006F189A"/>
    <w:rsid w:val="00701BC3"/>
    <w:rsid w:val="00705429"/>
    <w:rsid w:val="00715C2D"/>
    <w:rsid w:val="007171C5"/>
    <w:rsid w:val="0072200C"/>
    <w:rsid w:val="00732B90"/>
    <w:rsid w:val="007363CD"/>
    <w:rsid w:val="00736474"/>
    <w:rsid w:val="00754F55"/>
    <w:rsid w:val="007705E0"/>
    <w:rsid w:val="00771508"/>
    <w:rsid w:val="00776308"/>
    <w:rsid w:val="007970C6"/>
    <w:rsid w:val="007A16FA"/>
    <w:rsid w:val="007B0BEF"/>
    <w:rsid w:val="007B4136"/>
    <w:rsid w:val="007B5B74"/>
    <w:rsid w:val="007C07B2"/>
    <w:rsid w:val="007C3750"/>
    <w:rsid w:val="007D2676"/>
    <w:rsid w:val="007E0A5B"/>
    <w:rsid w:val="007E3F9F"/>
    <w:rsid w:val="007F180C"/>
    <w:rsid w:val="007F4343"/>
    <w:rsid w:val="007F5680"/>
    <w:rsid w:val="007F63EF"/>
    <w:rsid w:val="00801749"/>
    <w:rsid w:val="008073ED"/>
    <w:rsid w:val="00812186"/>
    <w:rsid w:val="00815B19"/>
    <w:rsid w:val="008214B1"/>
    <w:rsid w:val="00823113"/>
    <w:rsid w:val="00823BD7"/>
    <w:rsid w:val="00830526"/>
    <w:rsid w:val="00840626"/>
    <w:rsid w:val="008539EC"/>
    <w:rsid w:val="00883713"/>
    <w:rsid w:val="00886645"/>
    <w:rsid w:val="008A30D1"/>
    <w:rsid w:val="008B48CA"/>
    <w:rsid w:val="008B77C2"/>
    <w:rsid w:val="008C7229"/>
    <w:rsid w:val="008D75AC"/>
    <w:rsid w:val="008E44A7"/>
    <w:rsid w:val="008E5639"/>
    <w:rsid w:val="008E5723"/>
    <w:rsid w:val="008F3618"/>
    <w:rsid w:val="008F7377"/>
    <w:rsid w:val="00900954"/>
    <w:rsid w:val="009058C8"/>
    <w:rsid w:val="009111BF"/>
    <w:rsid w:val="009220A3"/>
    <w:rsid w:val="009277C0"/>
    <w:rsid w:val="00932628"/>
    <w:rsid w:val="00932E45"/>
    <w:rsid w:val="0094030D"/>
    <w:rsid w:val="00952117"/>
    <w:rsid w:val="009561A3"/>
    <w:rsid w:val="009563E8"/>
    <w:rsid w:val="00962A3F"/>
    <w:rsid w:val="00967AAF"/>
    <w:rsid w:val="00972BBB"/>
    <w:rsid w:val="00973358"/>
    <w:rsid w:val="0097669B"/>
    <w:rsid w:val="009842F9"/>
    <w:rsid w:val="00990492"/>
    <w:rsid w:val="009A73FB"/>
    <w:rsid w:val="009B33F7"/>
    <w:rsid w:val="009C12A4"/>
    <w:rsid w:val="009D018B"/>
    <w:rsid w:val="009D1FA6"/>
    <w:rsid w:val="009D3433"/>
    <w:rsid w:val="009E1C52"/>
    <w:rsid w:val="009E3B3D"/>
    <w:rsid w:val="009E415C"/>
    <w:rsid w:val="00A05DCD"/>
    <w:rsid w:val="00A118A3"/>
    <w:rsid w:val="00A14F4C"/>
    <w:rsid w:val="00A22D17"/>
    <w:rsid w:val="00A26263"/>
    <w:rsid w:val="00A34A09"/>
    <w:rsid w:val="00A43AB9"/>
    <w:rsid w:val="00A451D8"/>
    <w:rsid w:val="00A467F8"/>
    <w:rsid w:val="00A53DD2"/>
    <w:rsid w:val="00A56725"/>
    <w:rsid w:val="00A66894"/>
    <w:rsid w:val="00A80804"/>
    <w:rsid w:val="00AA4812"/>
    <w:rsid w:val="00AD132A"/>
    <w:rsid w:val="00AD35FF"/>
    <w:rsid w:val="00AD3BA3"/>
    <w:rsid w:val="00AD4C9C"/>
    <w:rsid w:val="00AD7DCB"/>
    <w:rsid w:val="00AF7BEF"/>
    <w:rsid w:val="00B015EA"/>
    <w:rsid w:val="00B2064C"/>
    <w:rsid w:val="00B20CBB"/>
    <w:rsid w:val="00B255D1"/>
    <w:rsid w:val="00B25D09"/>
    <w:rsid w:val="00B27555"/>
    <w:rsid w:val="00B309A6"/>
    <w:rsid w:val="00B35B22"/>
    <w:rsid w:val="00B60461"/>
    <w:rsid w:val="00B6065C"/>
    <w:rsid w:val="00B62154"/>
    <w:rsid w:val="00B62546"/>
    <w:rsid w:val="00B63837"/>
    <w:rsid w:val="00B679CF"/>
    <w:rsid w:val="00B71C6E"/>
    <w:rsid w:val="00B7396A"/>
    <w:rsid w:val="00B926FC"/>
    <w:rsid w:val="00BA714F"/>
    <w:rsid w:val="00BC26BA"/>
    <w:rsid w:val="00BD40D4"/>
    <w:rsid w:val="00BD5FE5"/>
    <w:rsid w:val="00BE23FF"/>
    <w:rsid w:val="00BF1B7F"/>
    <w:rsid w:val="00BF48F6"/>
    <w:rsid w:val="00C12DE2"/>
    <w:rsid w:val="00C15471"/>
    <w:rsid w:val="00C253E6"/>
    <w:rsid w:val="00C2647B"/>
    <w:rsid w:val="00C34884"/>
    <w:rsid w:val="00C36900"/>
    <w:rsid w:val="00C562FE"/>
    <w:rsid w:val="00C64509"/>
    <w:rsid w:val="00C6676F"/>
    <w:rsid w:val="00C727CE"/>
    <w:rsid w:val="00C73CDF"/>
    <w:rsid w:val="00C820AE"/>
    <w:rsid w:val="00C86A8C"/>
    <w:rsid w:val="00C91A86"/>
    <w:rsid w:val="00CA29B5"/>
    <w:rsid w:val="00CA7A76"/>
    <w:rsid w:val="00CB0262"/>
    <w:rsid w:val="00CC002C"/>
    <w:rsid w:val="00CD4B1D"/>
    <w:rsid w:val="00D016BB"/>
    <w:rsid w:val="00D1419B"/>
    <w:rsid w:val="00D17741"/>
    <w:rsid w:val="00D20E7F"/>
    <w:rsid w:val="00D24A69"/>
    <w:rsid w:val="00D26884"/>
    <w:rsid w:val="00D33039"/>
    <w:rsid w:val="00D62D92"/>
    <w:rsid w:val="00D7304D"/>
    <w:rsid w:val="00D73F31"/>
    <w:rsid w:val="00D82F16"/>
    <w:rsid w:val="00D84EC9"/>
    <w:rsid w:val="00D9605E"/>
    <w:rsid w:val="00DA7A7B"/>
    <w:rsid w:val="00DB1BD7"/>
    <w:rsid w:val="00DB4A1A"/>
    <w:rsid w:val="00DC0712"/>
    <w:rsid w:val="00DC26CE"/>
    <w:rsid w:val="00DC26DA"/>
    <w:rsid w:val="00DC457A"/>
    <w:rsid w:val="00DC5047"/>
    <w:rsid w:val="00DC59CD"/>
    <w:rsid w:val="00DD1701"/>
    <w:rsid w:val="00DD5B77"/>
    <w:rsid w:val="00DD6122"/>
    <w:rsid w:val="00DE1EA6"/>
    <w:rsid w:val="00DE5C8E"/>
    <w:rsid w:val="00DE5D1F"/>
    <w:rsid w:val="00DF30FA"/>
    <w:rsid w:val="00E00B51"/>
    <w:rsid w:val="00E0751D"/>
    <w:rsid w:val="00E304A4"/>
    <w:rsid w:val="00E30AAC"/>
    <w:rsid w:val="00E3658E"/>
    <w:rsid w:val="00E42E13"/>
    <w:rsid w:val="00E53A92"/>
    <w:rsid w:val="00E56D97"/>
    <w:rsid w:val="00E608B4"/>
    <w:rsid w:val="00E82191"/>
    <w:rsid w:val="00E82B54"/>
    <w:rsid w:val="00E85E0B"/>
    <w:rsid w:val="00E924DB"/>
    <w:rsid w:val="00E9362C"/>
    <w:rsid w:val="00E95B47"/>
    <w:rsid w:val="00E9720F"/>
    <w:rsid w:val="00EB2EAE"/>
    <w:rsid w:val="00EC449E"/>
    <w:rsid w:val="00ED2433"/>
    <w:rsid w:val="00ED36D8"/>
    <w:rsid w:val="00EE3172"/>
    <w:rsid w:val="00EE76D2"/>
    <w:rsid w:val="00EF2885"/>
    <w:rsid w:val="00EF386B"/>
    <w:rsid w:val="00EF4F65"/>
    <w:rsid w:val="00F0105F"/>
    <w:rsid w:val="00F03632"/>
    <w:rsid w:val="00F10154"/>
    <w:rsid w:val="00F20700"/>
    <w:rsid w:val="00F20A80"/>
    <w:rsid w:val="00F23291"/>
    <w:rsid w:val="00F26BF7"/>
    <w:rsid w:val="00F30264"/>
    <w:rsid w:val="00F31873"/>
    <w:rsid w:val="00F56D7C"/>
    <w:rsid w:val="00F63B55"/>
    <w:rsid w:val="00F6506B"/>
    <w:rsid w:val="00F66CD0"/>
    <w:rsid w:val="00F73827"/>
    <w:rsid w:val="00F77E20"/>
    <w:rsid w:val="00F80E17"/>
    <w:rsid w:val="00F84EC1"/>
    <w:rsid w:val="00F87143"/>
    <w:rsid w:val="00F91002"/>
    <w:rsid w:val="00FA0601"/>
    <w:rsid w:val="00FA12AC"/>
    <w:rsid w:val="00FA2F69"/>
    <w:rsid w:val="00FA3B04"/>
    <w:rsid w:val="00FB465C"/>
    <w:rsid w:val="00FD4AFA"/>
    <w:rsid w:val="00FF40D3"/>
    <w:rsid w:val="01015237"/>
    <w:rsid w:val="0252CFDB"/>
    <w:rsid w:val="029B9780"/>
    <w:rsid w:val="02B0BD07"/>
    <w:rsid w:val="034A7B42"/>
    <w:rsid w:val="04D4DDE7"/>
    <w:rsid w:val="0568DE60"/>
    <w:rsid w:val="064BAE3A"/>
    <w:rsid w:val="07E4A1A2"/>
    <w:rsid w:val="0A9A53A5"/>
    <w:rsid w:val="0B5DA79A"/>
    <w:rsid w:val="0CC6C76F"/>
    <w:rsid w:val="0CF12A58"/>
    <w:rsid w:val="0D23B7CB"/>
    <w:rsid w:val="0D2E4F20"/>
    <w:rsid w:val="0E2EF75F"/>
    <w:rsid w:val="0F195E95"/>
    <w:rsid w:val="1731C282"/>
    <w:rsid w:val="186CA279"/>
    <w:rsid w:val="196C19E0"/>
    <w:rsid w:val="1A033143"/>
    <w:rsid w:val="1A9BAF11"/>
    <w:rsid w:val="1C7FE1D9"/>
    <w:rsid w:val="1CA135C2"/>
    <w:rsid w:val="1D16524F"/>
    <w:rsid w:val="1DD616D0"/>
    <w:rsid w:val="27370AB5"/>
    <w:rsid w:val="296676A8"/>
    <w:rsid w:val="2AA3B379"/>
    <w:rsid w:val="2BB9EFAB"/>
    <w:rsid w:val="2C769F59"/>
    <w:rsid w:val="2D2357A4"/>
    <w:rsid w:val="2EEDC2D3"/>
    <w:rsid w:val="31016030"/>
    <w:rsid w:val="32E84DA3"/>
    <w:rsid w:val="330FD84A"/>
    <w:rsid w:val="34E8B32D"/>
    <w:rsid w:val="37108127"/>
    <w:rsid w:val="376B2F21"/>
    <w:rsid w:val="377C7965"/>
    <w:rsid w:val="381D0DD3"/>
    <w:rsid w:val="3B72C5C1"/>
    <w:rsid w:val="3B79E095"/>
    <w:rsid w:val="3BB4B38B"/>
    <w:rsid w:val="3BC63E3C"/>
    <w:rsid w:val="3BE7B8BA"/>
    <w:rsid w:val="3C9F861E"/>
    <w:rsid w:val="3DC6BADB"/>
    <w:rsid w:val="3DD2F54B"/>
    <w:rsid w:val="3DDCE0A0"/>
    <w:rsid w:val="3F5FAE43"/>
    <w:rsid w:val="3F66A319"/>
    <w:rsid w:val="3FD5EA9E"/>
    <w:rsid w:val="4073C66D"/>
    <w:rsid w:val="40ADEAF9"/>
    <w:rsid w:val="40CE8AAB"/>
    <w:rsid w:val="430D8B60"/>
    <w:rsid w:val="455956B5"/>
    <w:rsid w:val="469C9F7D"/>
    <w:rsid w:val="46E18832"/>
    <w:rsid w:val="48279AEC"/>
    <w:rsid w:val="49202167"/>
    <w:rsid w:val="49F73C28"/>
    <w:rsid w:val="4C32A426"/>
    <w:rsid w:val="4CAA3C07"/>
    <w:rsid w:val="4CEBAF34"/>
    <w:rsid w:val="4DB10562"/>
    <w:rsid w:val="4ED0A198"/>
    <w:rsid w:val="5091D7BD"/>
    <w:rsid w:val="5384F611"/>
    <w:rsid w:val="56633D72"/>
    <w:rsid w:val="58C7238E"/>
    <w:rsid w:val="5AAEEBD9"/>
    <w:rsid w:val="5B24C70A"/>
    <w:rsid w:val="5BFEC450"/>
    <w:rsid w:val="5CCF75F1"/>
    <w:rsid w:val="5D573268"/>
    <w:rsid w:val="5E9C7BC9"/>
    <w:rsid w:val="5F92F9ED"/>
    <w:rsid w:val="601AE648"/>
    <w:rsid w:val="603CFB66"/>
    <w:rsid w:val="604FD49E"/>
    <w:rsid w:val="67277D4D"/>
    <w:rsid w:val="6825A103"/>
    <w:rsid w:val="6CE4ADB2"/>
    <w:rsid w:val="7007FF57"/>
    <w:rsid w:val="73651BA1"/>
    <w:rsid w:val="75AA8F89"/>
    <w:rsid w:val="79F319B0"/>
    <w:rsid w:val="7C696296"/>
    <w:rsid w:val="7DE301AE"/>
    <w:rsid w:val="7E44133C"/>
    <w:rsid w:val="7E59C4B1"/>
    <w:rsid w:val="7E8C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C717A"/>
  <w15:chartTrackingRefBased/>
  <w15:docId w15:val="{85AFC2C7-992D-4D5A-B350-7D233150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38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ing2Part1">
    <w:name w:val="Spec: Heading 2 [Part 1]"/>
    <w:basedOn w:val="Normal"/>
    <w:next w:val="Normal"/>
    <w:rsid w:val="008B77C2"/>
    <w:pPr>
      <w:numPr>
        <w:ilvl w:val="1"/>
        <w:numId w:val="2"/>
      </w:numPr>
      <w:tabs>
        <w:tab w:val="clear" w:pos="1264"/>
        <w:tab w:val="num" w:pos="360"/>
      </w:tabs>
      <w:spacing w:before="500" w:after="0" w:line="240" w:lineRule="auto"/>
      <w:ind w:left="0" w:firstLine="0"/>
      <w:outlineLvl w:val="1"/>
    </w:pPr>
    <w:rPr>
      <w:rFonts w:ascii="Arial" w:eastAsia="Times New Roman" w:hAnsi="Arial" w:cs="Times New Roman"/>
      <w:b/>
      <w:szCs w:val="24"/>
    </w:rPr>
  </w:style>
  <w:style w:type="paragraph" w:customStyle="1" w:styleId="SpecHeading311">
    <w:name w:val="Spec: Heading 3 [1.1]"/>
    <w:basedOn w:val="Normal"/>
    <w:next w:val="Normal"/>
    <w:rsid w:val="008B77C2"/>
    <w:pPr>
      <w:keepNext/>
      <w:numPr>
        <w:ilvl w:val="2"/>
        <w:numId w:val="2"/>
      </w:numPr>
      <w:tabs>
        <w:tab w:val="clear" w:pos="731"/>
        <w:tab w:val="num" w:pos="360"/>
      </w:tabs>
      <w:spacing w:before="250" w:after="250" w:line="240" w:lineRule="auto"/>
      <w:ind w:left="0" w:firstLine="0"/>
      <w:outlineLvl w:val="2"/>
    </w:pPr>
    <w:rPr>
      <w:rFonts w:ascii="Arial" w:eastAsia="Times New Roman" w:hAnsi="Arial" w:cs="Times New Roman"/>
      <w:b/>
      <w:szCs w:val="24"/>
    </w:rPr>
  </w:style>
  <w:style w:type="character" w:customStyle="1" w:styleId="SpecHeading4AChar">
    <w:name w:val="Spec: Heading 4 [A.] Char"/>
    <w:link w:val="SpecHeading4A"/>
    <w:locked/>
    <w:rsid w:val="008B77C2"/>
    <w:rPr>
      <w:rFonts w:ascii="Arial" w:hAnsi="Arial" w:cs="Arial"/>
      <w:szCs w:val="24"/>
    </w:rPr>
  </w:style>
  <w:style w:type="paragraph" w:customStyle="1" w:styleId="SpecHeading4A">
    <w:name w:val="Spec: Heading 4 [A.]"/>
    <w:basedOn w:val="Normal"/>
    <w:next w:val="Normal"/>
    <w:link w:val="SpecHeading4AChar"/>
    <w:rsid w:val="008B77C2"/>
    <w:pPr>
      <w:numPr>
        <w:ilvl w:val="3"/>
        <w:numId w:val="2"/>
      </w:numPr>
      <w:spacing w:before="250" w:after="0" w:line="240" w:lineRule="auto"/>
      <w:outlineLvl w:val="3"/>
    </w:pPr>
    <w:rPr>
      <w:rFonts w:ascii="Arial" w:hAnsi="Arial" w:cs="Arial"/>
      <w:szCs w:val="24"/>
    </w:rPr>
  </w:style>
  <w:style w:type="character" w:customStyle="1" w:styleId="SpecHeading51Char">
    <w:name w:val="Spec: Heading 5 [1.] Char"/>
    <w:link w:val="SpecHeading51"/>
    <w:locked/>
    <w:rsid w:val="008B77C2"/>
    <w:rPr>
      <w:rFonts w:ascii="Arial" w:hAnsi="Arial" w:cs="Arial"/>
      <w:szCs w:val="24"/>
    </w:rPr>
  </w:style>
  <w:style w:type="paragraph" w:customStyle="1" w:styleId="SpecHeading51">
    <w:name w:val="Spec: Heading 5 [1.]"/>
    <w:basedOn w:val="Normal"/>
    <w:next w:val="Normal"/>
    <w:link w:val="SpecHeading51Char"/>
    <w:rsid w:val="008B77C2"/>
    <w:pPr>
      <w:numPr>
        <w:ilvl w:val="4"/>
        <w:numId w:val="2"/>
      </w:numPr>
      <w:tabs>
        <w:tab w:val="left" w:pos="720"/>
      </w:tabs>
      <w:spacing w:after="0" w:line="240" w:lineRule="auto"/>
      <w:outlineLvl w:val="4"/>
    </w:pPr>
    <w:rPr>
      <w:rFonts w:ascii="Arial" w:hAnsi="Arial" w:cs="Arial"/>
      <w:szCs w:val="24"/>
    </w:rPr>
  </w:style>
  <w:style w:type="paragraph" w:customStyle="1" w:styleId="SpecHeading6a">
    <w:name w:val="Spec: Heading 6 [a.]"/>
    <w:basedOn w:val="Normal"/>
    <w:next w:val="Normal"/>
    <w:rsid w:val="008B77C2"/>
    <w:pPr>
      <w:numPr>
        <w:ilvl w:val="5"/>
        <w:numId w:val="2"/>
      </w:numPr>
      <w:spacing w:after="0" w:line="240" w:lineRule="auto"/>
      <w:outlineLvl w:val="5"/>
    </w:pPr>
    <w:rPr>
      <w:rFonts w:ascii="Arial" w:eastAsia="Times New Roman" w:hAnsi="Arial" w:cs="Times New Roman"/>
      <w:szCs w:val="24"/>
    </w:rPr>
  </w:style>
  <w:style w:type="paragraph" w:customStyle="1" w:styleId="SpecHeading71">
    <w:name w:val="Spec: Heading 7 [1)]"/>
    <w:basedOn w:val="Normal"/>
    <w:next w:val="Normal"/>
    <w:rsid w:val="008B77C2"/>
    <w:pPr>
      <w:numPr>
        <w:ilvl w:val="6"/>
        <w:numId w:val="2"/>
      </w:numPr>
      <w:spacing w:after="0" w:line="240" w:lineRule="auto"/>
    </w:pPr>
    <w:rPr>
      <w:rFonts w:ascii="Arial" w:eastAsia="Times New Roman" w:hAnsi="Arial" w:cs="Times New Roman"/>
      <w:szCs w:val="24"/>
    </w:rPr>
  </w:style>
  <w:style w:type="paragraph" w:customStyle="1" w:styleId="SpecHeading1">
    <w:name w:val="Spec: Heading 1"/>
    <w:basedOn w:val="Normal"/>
    <w:next w:val="Normal"/>
    <w:rsid w:val="008B77C2"/>
    <w:pPr>
      <w:numPr>
        <w:numId w:val="2"/>
      </w:numPr>
      <w:spacing w:before="500" w:after="250" w:line="240" w:lineRule="auto"/>
      <w:jc w:val="center"/>
      <w:outlineLvl w:val="0"/>
    </w:pPr>
    <w:rPr>
      <w:rFonts w:ascii="Arial" w:eastAsia="Times New Roman" w:hAnsi="Arial" w:cs="Times New Roman"/>
      <w:b/>
      <w:szCs w:val="24"/>
    </w:rPr>
  </w:style>
  <w:style w:type="paragraph" w:customStyle="1" w:styleId="SpecHeading8a">
    <w:name w:val="Spec: Heading 8[a)]"/>
    <w:basedOn w:val="Normal"/>
    <w:next w:val="Normal"/>
    <w:rsid w:val="008B77C2"/>
    <w:pPr>
      <w:numPr>
        <w:ilvl w:val="7"/>
        <w:numId w:val="2"/>
      </w:numPr>
      <w:tabs>
        <w:tab w:val="left" w:pos="2347"/>
      </w:tabs>
      <w:spacing w:after="0" w:line="240" w:lineRule="auto"/>
    </w:pPr>
    <w:rPr>
      <w:rFonts w:ascii="Arial" w:eastAsia="Times New Roman" w:hAnsi="Arial" w:cs="Times New Roman"/>
      <w:szCs w:val="24"/>
    </w:rPr>
  </w:style>
  <w:style w:type="paragraph" w:styleId="NoSpacing">
    <w:name w:val="No Spacing"/>
    <w:uiPriority w:val="1"/>
    <w:qFormat/>
    <w:rsid w:val="008B77C2"/>
    <w:pPr>
      <w:spacing w:after="0" w:line="240" w:lineRule="auto"/>
    </w:pPr>
  </w:style>
  <w:style w:type="paragraph" w:styleId="ListParagraph">
    <w:name w:val="List Paragraph"/>
    <w:basedOn w:val="Normal"/>
    <w:uiPriority w:val="34"/>
    <w:qFormat/>
    <w:rsid w:val="000A7014"/>
    <w:pPr>
      <w:ind w:left="720"/>
      <w:contextualSpacing/>
    </w:pPr>
  </w:style>
  <w:style w:type="character" w:customStyle="1" w:styleId="normaltextrun">
    <w:name w:val="normaltextrun"/>
    <w:basedOn w:val="DefaultParagraphFont"/>
    <w:rsid w:val="000B2938"/>
  </w:style>
  <w:style w:type="character" w:customStyle="1" w:styleId="eop">
    <w:name w:val="eop"/>
    <w:basedOn w:val="DefaultParagraphFont"/>
    <w:rsid w:val="000B2938"/>
  </w:style>
  <w:style w:type="character" w:customStyle="1" w:styleId="tabchar">
    <w:name w:val="tabchar"/>
    <w:basedOn w:val="DefaultParagraphFont"/>
    <w:rsid w:val="000B2938"/>
  </w:style>
  <w:style w:type="character" w:styleId="Hyperlink">
    <w:name w:val="Hyperlink"/>
    <w:semiHidden/>
    <w:unhideWhenUsed/>
    <w:rsid w:val="0094030D"/>
    <w:rPr>
      <w:rFonts w:ascii="Arial" w:hAnsi="Arial" w:cs="Arial" w:hint="default"/>
      <w:strike w:val="0"/>
      <w:dstrike w:val="0"/>
      <w:color w:val="000000"/>
      <w:sz w:val="22"/>
      <w:szCs w:val="22"/>
      <w:u w:val="none"/>
      <w:effect w:val="non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C07B2"/>
    <w:rPr>
      <w:b/>
      <w:bCs/>
    </w:rPr>
  </w:style>
  <w:style w:type="character" w:customStyle="1" w:styleId="CommentSubjectChar">
    <w:name w:val="Comment Subject Char"/>
    <w:basedOn w:val="CommentTextChar"/>
    <w:link w:val="CommentSubject"/>
    <w:uiPriority w:val="99"/>
    <w:semiHidden/>
    <w:rsid w:val="007C07B2"/>
    <w:rPr>
      <w:b/>
      <w:bCs/>
      <w:sz w:val="20"/>
      <w:szCs w:val="20"/>
    </w:rPr>
  </w:style>
  <w:style w:type="character" w:customStyle="1" w:styleId="Heading1Char">
    <w:name w:val="Heading 1 Char"/>
    <w:basedOn w:val="DefaultParagraphFont"/>
    <w:link w:val="Heading1"/>
    <w:uiPriority w:val="9"/>
    <w:rsid w:val="00B638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2407">
      <w:bodyDiv w:val="1"/>
      <w:marLeft w:val="0"/>
      <w:marRight w:val="0"/>
      <w:marTop w:val="0"/>
      <w:marBottom w:val="0"/>
      <w:divBdr>
        <w:top w:val="none" w:sz="0" w:space="0" w:color="auto"/>
        <w:left w:val="none" w:sz="0" w:space="0" w:color="auto"/>
        <w:bottom w:val="none" w:sz="0" w:space="0" w:color="auto"/>
        <w:right w:val="none" w:sz="0" w:space="0" w:color="auto"/>
      </w:divBdr>
    </w:div>
    <w:div w:id="160051937">
      <w:bodyDiv w:val="1"/>
      <w:marLeft w:val="0"/>
      <w:marRight w:val="0"/>
      <w:marTop w:val="0"/>
      <w:marBottom w:val="0"/>
      <w:divBdr>
        <w:top w:val="none" w:sz="0" w:space="0" w:color="auto"/>
        <w:left w:val="none" w:sz="0" w:space="0" w:color="auto"/>
        <w:bottom w:val="none" w:sz="0" w:space="0" w:color="auto"/>
        <w:right w:val="none" w:sz="0" w:space="0" w:color="auto"/>
      </w:divBdr>
    </w:div>
    <w:div w:id="169488239">
      <w:bodyDiv w:val="1"/>
      <w:marLeft w:val="0"/>
      <w:marRight w:val="0"/>
      <w:marTop w:val="0"/>
      <w:marBottom w:val="0"/>
      <w:divBdr>
        <w:top w:val="none" w:sz="0" w:space="0" w:color="auto"/>
        <w:left w:val="none" w:sz="0" w:space="0" w:color="auto"/>
        <w:bottom w:val="none" w:sz="0" w:space="0" w:color="auto"/>
        <w:right w:val="none" w:sz="0" w:space="0" w:color="auto"/>
      </w:divBdr>
    </w:div>
    <w:div w:id="179439839">
      <w:bodyDiv w:val="1"/>
      <w:marLeft w:val="0"/>
      <w:marRight w:val="0"/>
      <w:marTop w:val="0"/>
      <w:marBottom w:val="0"/>
      <w:divBdr>
        <w:top w:val="none" w:sz="0" w:space="0" w:color="auto"/>
        <w:left w:val="none" w:sz="0" w:space="0" w:color="auto"/>
        <w:bottom w:val="none" w:sz="0" w:space="0" w:color="auto"/>
        <w:right w:val="none" w:sz="0" w:space="0" w:color="auto"/>
      </w:divBdr>
    </w:div>
    <w:div w:id="307562472">
      <w:bodyDiv w:val="1"/>
      <w:marLeft w:val="0"/>
      <w:marRight w:val="0"/>
      <w:marTop w:val="0"/>
      <w:marBottom w:val="0"/>
      <w:divBdr>
        <w:top w:val="none" w:sz="0" w:space="0" w:color="auto"/>
        <w:left w:val="none" w:sz="0" w:space="0" w:color="auto"/>
        <w:bottom w:val="none" w:sz="0" w:space="0" w:color="auto"/>
        <w:right w:val="none" w:sz="0" w:space="0" w:color="auto"/>
      </w:divBdr>
    </w:div>
    <w:div w:id="370232933">
      <w:bodyDiv w:val="1"/>
      <w:marLeft w:val="0"/>
      <w:marRight w:val="0"/>
      <w:marTop w:val="0"/>
      <w:marBottom w:val="0"/>
      <w:divBdr>
        <w:top w:val="none" w:sz="0" w:space="0" w:color="auto"/>
        <w:left w:val="none" w:sz="0" w:space="0" w:color="auto"/>
        <w:bottom w:val="none" w:sz="0" w:space="0" w:color="auto"/>
        <w:right w:val="none" w:sz="0" w:space="0" w:color="auto"/>
      </w:divBdr>
    </w:div>
    <w:div w:id="545683176">
      <w:bodyDiv w:val="1"/>
      <w:marLeft w:val="0"/>
      <w:marRight w:val="0"/>
      <w:marTop w:val="0"/>
      <w:marBottom w:val="0"/>
      <w:divBdr>
        <w:top w:val="none" w:sz="0" w:space="0" w:color="auto"/>
        <w:left w:val="none" w:sz="0" w:space="0" w:color="auto"/>
        <w:bottom w:val="none" w:sz="0" w:space="0" w:color="auto"/>
        <w:right w:val="none" w:sz="0" w:space="0" w:color="auto"/>
      </w:divBdr>
    </w:div>
    <w:div w:id="711154448">
      <w:bodyDiv w:val="1"/>
      <w:marLeft w:val="0"/>
      <w:marRight w:val="0"/>
      <w:marTop w:val="0"/>
      <w:marBottom w:val="0"/>
      <w:divBdr>
        <w:top w:val="none" w:sz="0" w:space="0" w:color="auto"/>
        <w:left w:val="none" w:sz="0" w:space="0" w:color="auto"/>
        <w:bottom w:val="none" w:sz="0" w:space="0" w:color="auto"/>
        <w:right w:val="none" w:sz="0" w:space="0" w:color="auto"/>
      </w:divBdr>
    </w:div>
    <w:div w:id="751463036">
      <w:bodyDiv w:val="1"/>
      <w:marLeft w:val="0"/>
      <w:marRight w:val="0"/>
      <w:marTop w:val="0"/>
      <w:marBottom w:val="0"/>
      <w:divBdr>
        <w:top w:val="none" w:sz="0" w:space="0" w:color="auto"/>
        <w:left w:val="none" w:sz="0" w:space="0" w:color="auto"/>
        <w:bottom w:val="none" w:sz="0" w:space="0" w:color="auto"/>
        <w:right w:val="none" w:sz="0" w:space="0" w:color="auto"/>
      </w:divBdr>
    </w:div>
    <w:div w:id="752625536">
      <w:bodyDiv w:val="1"/>
      <w:marLeft w:val="0"/>
      <w:marRight w:val="0"/>
      <w:marTop w:val="0"/>
      <w:marBottom w:val="0"/>
      <w:divBdr>
        <w:top w:val="none" w:sz="0" w:space="0" w:color="auto"/>
        <w:left w:val="none" w:sz="0" w:space="0" w:color="auto"/>
        <w:bottom w:val="none" w:sz="0" w:space="0" w:color="auto"/>
        <w:right w:val="none" w:sz="0" w:space="0" w:color="auto"/>
      </w:divBdr>
    </w:div>
    <w:div w:id="796751952">
      <w:bodyDiv w:val="1"/>
      <w:marLeft w:val="0"/>
      <w:marRight w:val="0"/>
      <w:marTop w:val="0"/>
      <w:marBottom w:val="0"/>
      <w:divBdr>
        <w:top w:val="none" w:sz="0" w:space="0" w:color="auto"/>
        <w:left w:val="none" w:sz="0" w:space="0" w:color="auto"/>
        <w:bottom w:val="none" w:sz="0" w:space="0" w:color="auto"/>
        <w:right w:val="none" w:sz="0" w:space="0" w:color="auto"/>
      </w:divBdr>
    </w:div>
    <w:div w:id="808521241">
      <w:bodyDiv w:val="1"/>
      <w:marLeft w:val="0"/>
      <w:marRight w:val="0"/>
      <w:marTop w:val="0"/>
      <w:marBottom w:val="0"/>
      <w:divBdr>
        <w:top w:val="none" w:sz="0" w:space="0" w:color="auto"/>
        <w:left w:val="none" w:sz="0" w:space="0" w:color="auto"/>
        <w:bottom w:val="none" w:sz="0" w:space="0" w:color="auto"/>
        <w:right w:val="none" w:sz="0" w:space="0" w:color="auto"/>
      </w:divBdr>
    </w:div>
    <w:div w:id="955062137">
      <w:bodyDiv w:val="1"/>
      <w:marLeft w:val="0"/>
      <w:marRight w:val="0"/>
      <w:marTop w:val="0"/>
      <w:marBottom w:val="0"/>
      <w:divBdr>
        <w:top w:val="none" w:sz="0" w:space="0" w:color="auto"/>
        <w:left w:val="none" w:sz="0" w:space="0" w:color="auto"/>
        <w:bottom w:val="none" w:sz="0" w:space="0" w:color="auto"/>
        <w:right w:val="none" w:sz="0" w:space="0" w:color="auto"/>
      </w:divBdr>
    </w:div>
    <w:div w:id="1074204974">
      <w:bodyDiv w:val="1"/>
      <w:marLeft w:val="0"/>
      <w:marRight w:val="0"/>
      <w:marTop w:val="0"/>
      <w:marBottom w:val="0"/>
      <w:divBdr>
        <w:top w:val="none" w:sz="0" w:space="0" w:color="auto"/>
        <w:left w:val="none" w:sz="0" w:space="0" w:color="auto"/>
        <w:bottom w:val="none" w:sz="0" w:space="0" w:color="auto"/>
        <w:right w:val="none" w:sz="0" w:space="0" w:color="auto"/>
      </w:divBdr>
    </w:div>
    <w:div w:id="1076365417">
      <w:bodyDiv w:val="1"/>
      <w:marLeft w:val="0"/>
      <w:marRight w:val="0"/>
      <w:marTop w:val="0"/>
      <w:marBottom w:val="0"/>
      <w:divBdr>
        <w:top w:val="none" w:sz="0" w:space="0" w:color="auto"/>
        <w:left w:val="none" w:sz="0" w:space="0" w:color="auto"/>
        <w:bottom w:val="none" w:sz="0" w:space="0" w:color="auto"/>
        <w:right w:val="none" w:sz="0" w:space="0" w:color="auto"/>
      </w:divBdr>
    </w:div>
    <w:div w:id="1097871071">
      <w:bodyDiv w:val="1"/>
      <w:marLeft w:val="0"/>
      <w:marRight w:val="0"/>
      <w:marTop w:val="0"/>
      <w:marBottom w:val="0"/>
      <w:divBdr>
        <w:top w:val="none" w:sz="0" w:space="0" w:color="auto"/>
        <w:left w:val="none" w:sz="0" w:space="0" w:color="auto"/>
        <w:bottom w:val="none" w:sz="0" w:space="0" w:color="auto"/>
        <w:right w:val="none" w:sz="0" w:space="0" w:color="auto"/>
      </w:divBdr>
    </w:div>
    <w:div w:id="1098676450">
      <w:bodyDiv w:val="1"/>
      <w:marLeft w:val="0"/>
      <w:marRight w:val="0"/>
      <w:marTop w:val="0"/>
      <w:marBottom w:val="0"/>
      <w:divBdr>
        <w:top w:val="none" w:sz="0" w:space="0" w:color="auto"/>
        <w:left w:val="none" w:sz="0" w:space="0" w:color="auto"/>
        <w:bottom w:val="none" w:sz="0" w:space="0" w:color="auto"/>
        <w:right w:val="none" w:sz="0" w:space="0" w:color="auto"/>
      </w:divBdr>
    </w:div>
    <w:div w:id="1104033386">
      <w:bodyDiv w:val="1"/>
      <w:marLeft w:val="0"/>
      <w:marRight w:val="0"/>
      <w:marTop w:val="0"/>
      <w:marBottom w:val="0"/>
      <w:divBdr>
        <w:top w:val="none" w:sz="0" w:space="0" w:color="auto"/>
        <w:left w:val="none" w:sz="0" w:space="0" w:color="auto"/>
        <w:bottom w:val="none" w:sz="0" w:space="0" w:color="auto"/>
        <w:right w:val="none" w:sz="0" w:space="0" w:color="auto"/>
      </w:divBdr>
    </w:div>
    <w:div w:id="1453671350">
      <w:bodyDiv w:val="1"/>
      <w:marLeft w:val="0"/>
      <w:marRight w:val="0"/>
      <w:marTop w:val="0"/>
      <w:marBottom w:val="0"/>
      <w:divBdr>
        <w:top w:val="none" w:sz="0" w:space="0" w:color="auto"/>
        <w:left w:val="none" w:sz="0" w:space="0" w:color="auto"/>
        <w:bottom w:val="none" w:sz="0" w:space="0" w:color="auto"/>
        <w:right w:val="none" w:sz="0" w:space="0" w:color="auto"/>
      </w:divBdr>
    </w:div>
    <w:div w:id="1665472998">
      <w:bodyDiv w:val="1"/>
      <w:marLeft w:val="0"/>
      <w:marRight w:val="0"/>
      <w:marTop w:val="0"/>
      <w:marBottom w:val="0"/>
      <w:divBdr>
        <w:top w:val="none" w:sz="0" w:space="0" w:color="auto"/>
        <w:left w:val="none" w:sz="0" w:space="0" w:color="auto"/>
        <w:bottom w:val="none" w:sz="0" w:space="0" w:color="auto"/>
        <w:right w:val="none" w:sz="0" w:space="0" w:color="auto"/>
      </w:divBdr>
    </w:div>
    <w:div w:id="1778525816">
      <w:bodyDiv w:val="1"/>
      <w:marLeft w:val="0"/>
      <w:marRight w:val="0"/>
      <w:marTop w:val="0"/>
      <w:marBottom w:val="0"/>
      <w:divBdr>
        <w:top w:val="none" w:sz="0" w:space="0" w:color="auto"/>
        <w:left w:val="none" w:sz="0" w:space="0" w:color="auto"/>
        <w:bottom w:val="none" w:sz="0" w:space="0" w:color="auto"/>
        <w:right w:val="none" w:sz="0" w:space="0" w:color="auto"/>
      </w:divBdr>
    </w:div>
    <w:div w:id="1804426665">
      <w:bodyDiv w:val="1"/>
      <w:marLeft w:val="0"/>
      <w:marRight w:val="0"/>
      <w:marTop w:val="0"/>
      <w:marBottom w:val="0"/>
      <w:divBdr>
        <w:top w:val="none" w:sz="0" w:space="0" w:color="auto"/>
        <w:left w:val="none" w:sz="0" w:space="0" w:color="auto"/>
        <w:bottom w:val="none" w:sz="0" w:space="0" w:color="auto"/>
        <w:right w:val="none" w:sz="0" w:space="0" w:color="auto"/>
      </w:divBdr>
    </w:div>
    <w:div w:id="1815947611">
      <w:bodyDiv w:val="1"/>
      <w:marLeft w:val="0"/>
      <w:marRight w:val="0"/>
      <w:marTop w:val="0"/>
      <w:marBottom w:val="0"/>
      <w:divBdr>
        <w:top w:val="none" w:sz="0" w:space="0" w:color="auto"/>
        <w:left w:val="none" w:sz="0" w:space="0" w:color="auto"/>
        <w:bottom w:val="none" w:sz="0" w:space="0" w:color="auto"/>
        <w:right w:val="none" w:sz="0" w:space="0" w:color="auto"/>
      </w:divBdr>
    </w:div>
    <w:div w:id="1952475713">
      <w:bodyDiv w:val="1"/>
      <w:marLeft w:val="0"/>
      <w:marRight w:val="0"/>
      <w:marTop w:val="0"/>
      <w:marBottom w:val="0"/>
      <w:divBdr>
        <w:top w:val="none" w:sz="0" w:space="0" w:color="auto"/>
        <w:left w:val="none" w:sz="0" w:space="0" w:color="auto"/>
        <w:bottom w:val="none" w:sz="0" w:space="0" w:color="auto"/>
        <w:right w:val="none" w:sz="0" w:space="0" w:color="auto"/>
      </w:divBdr>
    </w:div>
    <w:div w:id="1956129361">
      <w:bodyDiv w:val="1"/>
      <w:marLeft w:val="0"/>
      <w:marRight w:val="0"/>
      <w:marTop w:val="0"/>
      <w:marBottom w:val="0"/>
      <w:divBdr>
        <w:top w:val="none" w:sz="0" w:space="0" w:color="auto"/>
        <w:left w:val="none" w:sz="0" w:space="0" w:color="auto"/>
        <w:bottom w:val="none" w:sz="0" w:space="0" w:color="auto"/>
        <w:right w:val="none" w:sz="0" w:space="0" w:color="auto"/>
      </w:divBdr>
    </w:div>
    <w:div w:id="2002346183">
      <w:bodyDiv w:val="1"/>
      <w:marLeft w:val="0"/>
      <w:marRight w:val="0"/>
      <w:marTop w:val="0"/>
      <w:marBottom w:val="0"/>
      <w:divBdr>
        <w:top w:val="none" w:sz="0" w:space="0" w:color="auto"/>
        <w:left w:val="none" w:sz="0" w:space="0" w:color="auto"/>
        <w:bottom w:val="none" w:sz="0" w:space="0" w:color="auto"/>
        <w:right w:val="none" w:sz="0" w:space="0" w:color="auto"/>
      </w:divBdr>
    </w:div>
    <w:div w:id="20220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bbb@aaaa.com" TargetMode="External"/><Relationship Id="rId4" Type="http://schemas.openxmlformats.org/officeDocument/2006/relationships/customXml" Target="../customXml/item4.xml"/><Relationship Id="rId9" Type="http://schemas.openxmlformats.org/officeDocument/2006/relationships/hyperlink" Target="mailto:bbb@aaaa.com" TargetMode="External"/></Relationships>
</file>

<file path=word/documenttasks/documenttasks1.xml><?xml version="1.0" encoding="utf-8"?>
<t:Tasks xmlns:t="http://schemas.microsoft.com/office/tasks/2019/documenttasks" xmlns:oel="http://schemas.microsoft.com/office/2019/extlst">
  <t:Task id="{F1902130-1808-40D5-8113-200D8D601763}">
    <t:Anchor>
      <t:Comment id="2080158168"/>
    </t:Anchor>
    <t:History>
      <t:Event id="{FCABED9E-3A7F-43B7-8936-31382C55D134}" time="2021-10-13T21:07:48.531Z">
        <t:Attribution userId="S::d540alal@systemair.se::62d70f1a-3819-4c7f-a863-f0e59c27cf6b" userProvider="AD" userName="Alexey Alimov"/>
        <t:Anchor>
          <t:Comment id="1246960831"/>
        </t:Anchor>
        <t:Create/>
      </t:Event>
      <t:Event id="{E8F5C734-E5C2-41D3-90A9-CA341C3DF404}" time="2021-10-13T21:07:48.531Z">
        <t:Attribution userId="S::d540alal@systemair.se::62d70f1a-3819-4c7f-a863-f0e59c27cf6b" userProvider="AD" userName="Alexey Alimov"/>
        <t:Anchor>
          <t:Comment id="1246960831"/>
        </t:Anchor>
        <t:Assign userId="S::d460alma@systemair.se::fd3efc28-ebf2-4aa9-a6f9-ef8b5cbb1af3" userProvider="AD" userName="Alex Mazerolle"/>
      </t:Event>
      <t:Event id="{0E7EF7EE-A6B6-42F7-A642-2968143459E1}" time="2021-10-13T21:07:48.531Z">
        <t:Attribution userId="S::d540alal@systemair.se::62d70f1a-3819-4c7f-a863-f0e59c27cf6b" userProvider="AD" userName="Alexey Alimov"/>
        <t:Anchor>
          <t:Comment id="1246960831"/>
        </t:Anchor>
        <t:SetTitle title="@Alex Mazerolle This standard covers the requirements to determine the quantity of smoke generated and the combustibility of air filter units. Can this be ironed out with Purcha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5cd1fa-ddbf-479d-9daa-90f9daba4a07">
      <Terms xmlns="http://schemas.microsoft.com/office/infopath/2007/PartnerControls"/>
    </lcf76f155ced4ddcb4097134ff3c332f>
    <TaxCatchAll xmlns="cd012ad5-b34d-449f-ae76-e70fb3c808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49A08AE39E24CBEEA40CE72667100" ma:contentTypeVersion="11" ma:contentTypeDescription="Create a new document." ma:contentTypeScope="" ma:versionID="665e69c5fbd96d2fa644dd11f14ce5f8">
  <xsd:schema xmlns:xsd="http://www.w3.org/2001/XMLSchema" xmlns:xs="http://www.w3.org/2001/XMLSchema" xmlns:p="http://schemas.microsoft.com/office/2006/metadata/properties" xmlns:ns2="325cd1fa-ddbf-479d-9daa-90f9daba4a07" xmlns:ns3="cd012ad5-b34d-449f-ae76-e70fb3c808e3" targetNamespace="http://schemas.microsoft.com/office/2006/metadata/properties" ma:root="true" ma:fieldsID="1384a0ded5abbbe38234e7dbf50f4114" ns2:_="" ns3:_="">
    <xsd:import namespace="325cd1fa-ddbf-479d-9daa-90f9daba4a07"/>
    <xsd:import namespace="cd012ad5-b34d-449f-ae76-e70fb3c808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cd1fa-ddbf-479d-9daa-90f9daba4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7f349e8-2983-46ec-b72e-d72d697c9aa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12ad5-b34d-449f-ae76-e70fb3c808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b6cb7ad-152d-47d8-9517-24a255f61be4}" ma:internalName="TaxCatchAll" ma:showField="CatchAllData" ma:web="cd012ad5-b34d-449f-ae76-e70fb3c808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BFC723D-52A5-4EAE-B168-1ADDC2ED1345}">
  <ds:schemaRefs>
    <ds:schemaRef ds:uri="7bc7c2db-7768-47c7-9b7d-90c0112a7ff2"/>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c5c2d6ea-972a-4737-bd44-d3b38c54b0a5"/>
    <ds:schemaRef ds:uri="http://www.w3.org/XML/1998/namespace"/>
    <ds:schemaRef ds:uri="http://purl.org/dc/elements/1.1/"/>
  </ds:schemaRefs>
</ds:datastoreItem>
</file>

<file path=customXml/itemProps2.xml><?xml version="1.0" encoding="utf-8"?>
<ds:datastoreItem xmlns:ds="http://schemas.openxmlformats.org/officeDocument/2006/customXml" ds:itemID="{D5FBEC57-7510-4DF1-8F73-4A8351694C3A}"/>
</file>

<file path=customXml/itemProps3.xml><?xml version="1.0" encoding="utf-8"?>
<ds:datastoreItem xmlns:ds="http://schemas.openxmlformats.org/officeDocument/2006/customXml" ds:itemID="{75438A7C-083D-4DCF-B846-04C0B0F6E74B}">
  <ds:schemaRefs>
    <ds:schemaRef ds:uri="http://schemas.microsoft.com/sharepoint/v3/contenttype/forms"/>
  </ds:schemaRefs>
</ds:datastoreItem>
</file>

<file path=customXml/itemProps4.xml><?xml version="1.0" encoding="utf-8"?>
<ds:datastoreItem xmlns:ds="http://schemas.openxmlformats.org/officeDocument/2006/customXml" ds:itemID="{28677039-A7F9-4426-A359-698F2164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27</Pages>
  <Words>6968</Words>
  <Characters>39097</Characters>
  <Application>Microsoft Office Word</Application>
  <DocSecurity>0</DocSecurity>
  <Lines>1149</Lines>
  <Paragraphs>959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Alimov</dc:creator>
  <cp:keywords/>
  <dc:description/>
  <cp:lastModifiedBy>Aaron Schwenker</cp:lastModifiedBy>
  <cp:revision>9</cp:revision>
  <dcterms:created xsi:type="dcterms:W3CDTF">2023-08-29T13:41:00Z</dcterms:created>
  <dcterms:modified xsi:type="dcterms:W3CDTF">2024-01-19T17:05:00Z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0x010100BE7E8B49068EAE4EBD95AAFACF6452F3</vt:lpwstr>
  </property>
  <property fmtid="{D5CDD505-2E9C-101B-9397-08002B2CF9AE}" pid="3" name="GrammarlyDocumentId">
    <vt:lpwstr>c9635e575f13b6276e8f409f461894c05fa4c2b4aa20cf33f78570ddc5992014</vt:lpwstr>
  </property>
</Properties>
</file>